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8B" w:rsidRDefault="00D955AB" w:rsidP="00D955AB">
      <w:pPr>
        <w:pStyle w:val="Rubrik1"/>
        <w:rPr>
          <w:rFonts w:ascii="Plantin Std" w:hAnsi="Plantin Std"/>
          <w:color w:val="auto"/>
          <w:sz w:val="32"/>
          <w:szCs w:val="32"/>
        </w:rPr>
      </w:pPr>
      <w:bookmarkStart w:id="0" w:name="_GoBack"/>
      <w:bookmarkEnd w:id="0"/>
      <w:r w:rsidRPr="005A7478">
        <w:rPr>
          <w:rFonts w:ascii="Plantin Std" w:hAnsi="Plantin Std"/>
          <w:color w:val="auto"/>
          <w:sz w:val="32"/>
          <w:szCs w:val="32"/>
        </w:rPr>
        <w:t>Blankett för anbud</w:t>
      </w:r>
    </w:p>
    <w:p w:rsidR="00FC5D9B" w:rsidRDefault="00FC5D9B" w:rsidP="00FC5D9B">
      <w:pPr>
        <w:pStyle w:val="Rubrik2"/>
        <w:spacing w:before="0"/>
        <w:rPr>
          <w:rStyle w:val="Rubrik2Char"/>
          <w:rFonts w:ascii="Plantin Std" w:hAnsi="Plantin Std"/>
          <w:b/>
          <w:color w:val="auto"/>
        </w:rPr>
      </w:pPr>
    </w:p>
    <w:p w:rsidR="00E05DCD" w:rsidRDefault="00E05DCD" w:rsidP="00FC5D9B">
      <w:pPr>
        <w:pStyle w:val="Rubrik2"/>
        <w:spacing w:before="0"/>
        <w:rPr>
          <w:rStyle w:val="Rubrik2Char"/>
          <w:rFonts w:ascii="Plantin Std" w:hAnsi="Plantin Std"/>
          <w:b/>
          <w:color w:val="auto"/>
        </w:rPr>
      </w:pPr>
      <w:r>
        <w:rPr>
          <w:rStyle w:val="Rubrik2Char"/>
          <w:rFonts w:ascii="Plantin Std" w:hAnsi="Plantin Std"/>
          <w:b/>
          <w:color w:val="auto"/>
        </w:rPr>
        <w:t>Anbudsgivare (bolagsnamn och org.nr)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DCD" w:rsidTr="00E05DCD">
        <w:tc>
          <w:tcPr>
            <w:tcW w:w="9212" w:type="dxa"/>
          </w:tcPr>
          <w:p w:rsidR="00E05DCD" w:rsidRDefault="00E05DCD" w:rsidP="00E05DCD"/>
          <w:p w:rsidR="00E05DCD" w:rsidRDefault="00E05DCD" w:rsidP="00E05DCD"/>
          <w:p w:rsidR="00ED590B" w:rsidRDefault="00ED590B" w:rsidP="00E05DCD"/>
          <w:p w:rsidR="00ED590B" w:rsidRDefault="00ED590B" w:rsidP="00E05DCD"/>
          <w:p w:rsidR="00E05DCD" w:rsidRDefault="00E05DCD" w:rsidP="00E05DCD"/>
          <w:p w:rsidR="00E05DCD" w:rsidRDefault="00E05DCD" w:rsidP="00E05DCD"/>
        </w:tc>
      </w:tr>
    </w:tbl>
    <w:p w:rsidR="00E05DCD" w:rsidRPr="005D1315" w:rsidRDefault="00E05DCD" w:rsidP="00E05DCD">
      <w:pPr>
        <w:pStyle w:val="Rubrik2"/>
        <w:rPr>
          <w:rFonts w:ascii="Plantin Std" w:hAnsi="Plantin Std"/>
          <w:color w:val="auto"/>
        </w:rPr>
      </w:pPr>
      <w:r>
        <w:rPr>
          <w:rFonts w:ascii="Plantin Std" w:hAnsi="Plantin Std"/>
          <w:color w:val="auto"/>
        </w:rPr>
        <w:t xml:space="preserve">Kontaktperson </w:t>
      </w:r>
    </w:p>
    <w:tbl>
      <w:tblPr>
        <w:tblStyle w:val="Tabellrutnt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E05DCD" w:rsidRPr="005D1315" w:rsidTr="00452513">
        <w:trPr>
          <w:trHeight w:val="571"/>
        </w:trPr>
        <w:tc>
          <w:tcPr>
            <w:tcW w:w="9191" w:type="dxa"/>
          </w:tcPr>
          <w:p w:rsidR="00E05DCD" w:rsidRDefault="00E05DCD" w:rsidP="00BA666F">
            <w:pPr>
              <w:rPr>
                <w:rFonts w:ascii="Akzidenz-Grotesk Std Light" w:hAnsi="Akzidenz-Grotesk Std Light"/>
              </w:rPr>
            </w:pPr>
          </w:p>
          <w:p w:rsidR="00E05DCD" w:rsidRDefault="00E05DCD" w:rsidP="00BA666F">
            <w:pPr>
              <w:rPr>
                <w:rFonts w:ascii="Akzidenz-Grotesk Std Light" w:hAnsi="Akzidenz-Grotesk Std Light"/>
              </w:rPr>
            </w:pPr>
          </w:p>
          <w:p w:rsidR="00E05DCD" w:rsidRDefault="00E05DCD" w:rsidP="00BA666F">
            <w:pPr>
              <w:rPr>
                <w:rFonts w:ascii="Akzidenz-Grotesk Std Light" w:hAnsi="Akzidenz-Grotesk Std Light"/>
              </w:rPr>
            </w:pPr>
          </w:p>
          <w:p w:rsidR="00E05DCD" w:rsidRDefault="00E05DCD" w:rsidP="00BA666F">
            <w:pPr>
              <w:rPr>
                <w:rFonts w:ascii="Akzidenz-Grotesk Std Light" w:hAnsi="Akzidenz-Grotesk Std Light"/>
              </w:rPr>
            </w:pPr>
          </w:p>
          <w:p w:rsidR="00ED590B" w:rsidRDefault="00ED590B" w:rsidP="00BA666F">
            <w:pPr>
              <w:rPr>
                <w:rFonts w:ascii="Akzidenz-Grotesk Std Light" w:hAnsi="Akzidenz-Grotesk Std Light"/>
              </w:rPr>
            </w:pPr>
          </w:p>
          <w:p w:rsidR="00ED590B" w:rsidRDefault="00ED590B" w:rsidP="00BA666F">
            <w:pPr>
              <w:rPr>
                <w:rFonts w:ascii="Akzidenz-Grotesk Std Light" w:hAnsi="Akzidenz-Grotesk Std Light"/>
              </w:rPr>
            </w:pPr>
          </w:p>
          <w:p w:rsidR="00E05DCD" w:rsidRPr="005D1315" w:rsidRDefault="00E05DCD" w:rsidP="00BA666F">
            <w:pPr>
              <w:rPr>
                <w:rFonts w:ascii="Akzidenz-Grotesk Std Light" w:hAnsi="Akzidenz-Grotesk Std Light"/>
              </w:rPr>
            </w:pPr>
          </w:p>
        </w:tc>
      </w:tr>
    </w:tbl>
    <w:p w:rsidR="00652DE3" w:rsidRDefault="00652DE3" w:rsidP="00652DE3">
      <w:pPr>
        <w:pStyle w:val="Rubrik2"/>
        <w:rPr>
          <w:rStyle w:val="Rubrik2Char"/>
          <w:rFonts w:ascii="Plantin Std" w:hAnsi="Plantin Std"/>
          <w:b/>
          <w:color w:val="auto"/>
        </w:rPr>
      </w:pPr>
      <w:r>
        <w:rPr>
          <w:rStyle w:val="Rubrik2Char"/>
          <w:rFonts w:ascii="Plantin Std" w:hAnsi="Plantin Std"/>
          <w:b/>
          <w:color w:val="auto"/>
        </w:rPr>
        <w:t>Ev. moderbolag, borgenär, samarbetspartner (bolagsnamn och org.nr)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DE3" w:rsidTr="00E52FEC">
        <w:tc>
          <w:tcPr>
            <w:tcW w:w="9212" w:type="dxa"/>
          </w:tcPr>
          <w:p w:rsidR="00652DE3" w:rsidRDefault="00652DE3" w:rsidP="00E52FEC"/>
          <w:p w:rsidR="00652DE3" w:rsidRDefault="00652DE3" w:rsidP="00E52FEC"/>
          <w:p w:rsidR="00652DE3" w:rsidRDefault="00652DE3" w:rsidP="00E52FEC"/>
          <w:p w:rsidR="00652DE3" w:rsidRDefault="00652DE3" w:rsidP="00E52FEC"/>
          <w:p w:rsidR="00652DE3" w:rsidRDefault="00652DE3" w:rsidP="00E52FEC"/>
          <w:p w:rsidR="00652DE3" w:rsidRDefault="00652DE3" w:rsidP="00E52FEC"/>
        </w:tc>
      </w:tr>
    </w:tbl>
    <w:p w:rsidR="00E84B3E" w:rsidRDefault="002E2797" w:rsidP="00E84B3E">
      <w:pPr>
        <w:pStyle w:val="Rubrik2"/>
        <w:rPr>
          <w:rStyle w:val="Rubrik2Char"/>
          <w:rFonts w:ascii="Plantin Std" w:hAnsi="Plantin Std"/>
          <w:b/>
          <w:color w:val="auto"/>
        </w:rPr>
      </w:pPr>
      <w:r>
        <w:rPr>
          <w:rStyle w:val="Rubrik2Char"/>
          <w:rFonts w:ascii="Plantin Std" w:hAnsi="Plantin Std"/>
          <w:b/>
          <w:color w:val="auto"/>
        </w:rPr>
        <w:t>Valt kvarter</w:t>
      </w:r>
    </w:p>
    <w:p w:rsidR="00D5237F" w:rsidRDefault="0001278A" w:rsidP="00FC5D9B">
      <w:pPr>
        <w:rPr>
          <w:rFonts w:ascii="Akzidenz-Grotesk Std Light" w:hAnsi="Akzidenz-Grotesk Std Light"/>
        </w:rPr>
      </w:pPr>
      <w:r w:rsidRPr="00E84B3E">
        <w:rPr>
          <w:rFonts w:ascii="Akzidenz-Grotesk Std Light" w:hAnsi="Akzidenz-Grotesk Std Light"/>
        </w:rPr>
        <w:t xml:space="preserve">Bidraget avser </w:t>
      </w:r>
      <w:r>
        <w:rPr>
          <w:rFonts w:ascii="Akzidenz-Grotesk Std Light" w:hAnsi="Akzidenz-Grotesk Std Light"/>
        </w:rPr>
        <w:t>Kvarter 7</w:t>
      </w:r>
    </w:p>
    <w:p w:rsidR="0001278A" w:rsidRDefault="0001278A" w:rsidP="00FC5D9B">
      <w:pPr>
        <w:rPr>
          <w:rFonts w:ascii="Akzidenz-Grotesk Std Light" w:hAnsi="Akzidenz-Grotesk Std Light"/>
        </w:rPr>
      </w:pPr>
    </w:p>
    <w:p w:rsidR="000577C4" w:rsidRDefault="0001278A" w:rsidP="00FC5D9B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>Erbjuden högsta totala köpeskilling</w:t>
      </w:r>
      <w:r w:rsidR="000577C4">
        <w:rPr>
          <w:rFonts w:ascii="Akzidenz-Grotesk Std Light" w:hAnsi="Akzidenz-Grotesk Std Light"/>
        </w:rPr>
        <w:t>: _______</w:t>
      </w:r>
      <w:r>
        <w:rPr>
          <w:rFonts w:ascii="Akzidenz-Grotesk Std Light" w:hAnsi="Akzidenz-Grotesk Std Light"/>
        </w:rPr>
        <w:t>_________________</w:t>
      </w:r>
      <w:r w:rsidR="000577C4">
        <w:rPr>
          <w:rFonts w:ascii="Akzidenz-Grotesk Std Light" w:hAnsi="Akzidenz-Grotesk Std Light"/>
        </w:rPr>
        <w:t xml:space="preserve"> kr  </w:t>
      </w:r>
    </w:p>
    <w:p w:rsidR="000577C4" w:rsidRDefault="000577C4" w:rsidP="00FC5D9B">
      <w:pPr>
        <w:rPr>
          <w:rFonts w:ascii="Akzidenz-Grotesk Std Light" w:hAnsi="Akzidenz-Grotesk Std Light"/>
        </w:rPr>
      </w:pPr>
    </w:p>
    <w:p w:rsidR="00FC5D9B" w:rsidRPr="00FC5D9B" w:rsidRDefault="00FC5D9B" w:rsidP="00FC5D9B">
      <w:pPr>
        <w:rPr>
          <w:rFonts w:ascii="Akzidenz-Grotesk Std Light" w:hAnsi="Akzidenz-Grotesk Std Light"/>
        </w:rPr>
      </w:pPr>
      <w:r w:rsidRPr="006E081A">
        <w:rPr>
          <w:rFonts w:ascii="Akzidenz-Grotesk Std Light" w:hAnsi="Akzidenz-Grotesk Std Light"/>
        </w:rPr>
        <w:t xml:space="preserve">Vi förbinder oss härmed </w:t>
      </w:r>
      <w:r w:rsidR="00D5237F" w:rsidRPr="006E081A">
        <w:rPr>
          <w:rFonts w:ascii="Akzidenz-Grotesk Std Light" w:hAnsi="Akzidenz-Grotesk Std Light"/>
        </w:rPr>
        <w:t>till de åtaganden som är redovisade i inlämnat tävlingsbidrag.</w:t>
      </w:r>
      <w:r>
        <w:rPr>
          <w:rFonts w:ascii="Akzidenz-Grotesk Std Light" w:hAnsi="Akzidenz-Grotesk Std Light"/>
        </w:rPr>
        <w:t xml:space="preserve"> </w:t>
      </w:r>
      <w:r w:rsidRPr="00FC5D9B">
        <w:rPr>
          <w:rFonts w:ascii="Akzidenz-Grotesk Std Light" w:hAnsi="Akzidenz-Grotesk Std Light"/>
        </w:rPr>
        <w:t xml:space="preserve"> </w:t>
      </w:r>
    </w:p>
    <w:p w:rsidR="00D5237F" w:rsidRDefault="00D5237F" w:rsidP="00D5237F">
      <w:pPr>
        <w:pStyle w:val="Rubrik2"/>
        <w:spacing w:before="0"/>
        <w:rPr>
          <w:rFonts w:ascii="Plantin Std" w:hAnsi="Plantin Std"/>
          <w:color w:val="auto"/>
        </w:rPr>
      </w:pPr>
    </w:p>
    <w:p w:rsidR="00C50CC5" w:rsidRDefault="00ED590B" w:rsidP="00D5237F">
      <w:pPr>
        <w:pStyle w:val="Rubrik2"/>
        <w:spacing w:before="0"/>
        <w:rPr>
          <w:rFonts w:ascii="Plantin Std" w:hAnsi="Plantin Std"/>
          <w:color w:val="auto"/>
        </w:rPr>
      </w:pPr>
      <w:r>
        <w:rPr>
          <w:rFonts w:ascii="Plantin Std" w:hAnsi="Plantin Std"/>
          <w:color w:val="auto"/>
        </w:rPr>
        <w:t>Underskrift</w:t>
      </w:r>
      <w:r w:rsidR="002E2797">
        <w:rPr>
          <w:rFonts w:ascii="Plantin Std" w:hAnsi="Plantin Std"/>
          <w:color w:val="auto"/>
        </w:rPr>
        <w:t xml:space="preserve"> </w:t>
      </w:r>
    </w:p>
    <w:p w:rsidR="00D5237F" w:rsidRPr="00D5237F" w:rsidRDefault="00D5237F" w:rsidP="00D5237F"/>
    <w:p w:rsidR="00ED590B" w:rsidRPr="00ED590B" w:rsidRDefault="00ED590B" w:rsidP="00ED590B">
      <w:pPr>
        <w:pStyle w:val="Rubrik2"/>
        <w:rPr>
          <w:rFonts w:ascii="Plantin Std" w:hAnsi="Plantin Std"/>
          <w:b w:val="0"/>
          <w:color w:val="auto"/>
        </w:rPr>
      </w:pPr>
      <w:r w:rsidRPr="00ED590B">
        <w:rPr>
          <w:rFonts w:ascii="Plantin Std" w:hAnsi="Plantin Std"/>
          <w:b w:val="0"/>
          <w:color w:val="auto"/>
        </w:rPr>
        <w:t xml:space="preserve">…………………………………………………… </w:t>
      </w:r>
    </w:p>
    <w:p w:rsidR="00ED590B" w:rsidRDefault="00ED590B" w:rsidP="00D5237F">
      <w:pPr>
        <w:pStyle w:val="Sidhuvud"/>
        <w:tabs>
          <w:tab w:val="clear" w:pos="4536"/>
          <w:tab w:val="clear" w:pos="9072"/>
        </w:tabs>
        <w:spacing w:before="240" w:after="200" w:line="276" w:lineRule="auto"/>
      </w:pPr>
      <w:r>
        <w:t>(                                                                                                     )</w:t>
      </w:r>
    </w:p>
    <w:p w:rsidR="00ED590B" w:rsidRPr="00ED590B" w:rsidRDefault="00ED590B" w:rsidP="00D5237F">
      <w:pPr>
        <w:pStyle w:val="Sidhuvud"/>
        <w:tabs>
          <w:tab w:val="clear" w:pos="4536"/>
          <w:tab w:val="clear" w:pos="9072"/>
        </w:tabs>
        <w:spacing w:before="240" w:line="276" w:lineRule="auto"/>
        <w:rPr>
          <w:rFonts w:ascii="Akzidenz-Grotesk Std Light" w:hAnsi="Akzidenz-Grotesk Std Light"/>
        </w:rPr>
      </w:pPr>
      <w:r w:rsidRPr="00ED590B">
        <w:rPr>
          <w:rFonts w:ascii="Akzidenz-Grotesk Std Light" w:hAnsi="Akzidenz-Grotesk Std Light"/>
        </w:rPr>
        <w:t>Bifoga registreringsbevis</w:t>
      </w:r>
      <w:r>
        <w:rPr>
          <w:rFonts w:ascii="Akzidenz-Grotesk Std Light" w:hAnsi="Akzidenz-Grotesk Std Light"/>
        </w:rPr>
        <w:t>/behörighetshandlingar</w:t>
      </w:r>
    </w:p>
    <w:sectPr w:rsidR="00ED590B" w:rsidRPr="00ED590B" w:rsidSect="008A56C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CA" w:rsidRDefault="001744CA" w:rsidP="001744CA">
      <w:pPr>
        <w:spacing w:after="0" w:line="240" w:lineRule="auto"/>
      </w:pPr>
      <w:r>
        <w:separator/>
      </w:r>
    </w:p>
  </w:endnote>
  <w:endnote w:type="continuationSeparator" w:id="0">
    <w:p w:rsidR="001744CA" w:rsidRDefault="001744CA" w:rsidP="0017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-Grotesk Std Ligh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CA" w:rsidRDefault="001744CA" w:rsidP="001744CA">
      <w:pPr>
        <w:spacing w:after="0" w:line="240" w:lineRule="auto"/>
      </w:pPr>
      <w:r>
        <w:separator/>
      </w:r>
    </w:p>
  </w:footnote>
  <w:footnote w:type="continuationSeparator" w:id="0">
    <w:p w:rsidR="001744CA" w:rsidRDefault="001744CA" w:rsidP="0017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CD" w:rsidRDefault="008A56CB" w:rsidP="001744CA">
    <w:pPr>
      <w:pStyle w:val="Sidhuvud"/>
      <w:jc w:val="right"/>
      <w:rPr>
        <w:rFonts w:ascii="Akzidenz-Grotesk Std Light" w:hAnsi="Akzidenz-Grotesk Std Light"/>
      </w:rPr>
    </w:pPr>
    <w:r w:rsidRPr="00331999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5A50F64" wp14:editId="084C5C6D">
          <wp:simplePos x="0" y="0"/>
          <wp:positionH relativeFrom="column">
            <wp:posOffset>-57785</wp:posOffset>
          </wp:positionH>
          <wp:positionV relativeFrom="paragraph">
            <wp:posOffset>-136218</wp:posOffset>
          </wp:positionV>
          <wp:extent cx="1620000" cy="475200"/>
          <wp:effectExtent l="0" t="0" r="0" b="1270"/>
          <wp:wrapNone/>
          <wp:docPr id="1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4CA" w:rsidRPr="00360FE6">
      <w:rPr>
        <w:rFonts w:ascii="Akzidenz-Grotesk Std Light" w:hAnsi="Akzidenz-Grotesk Std Light"/>
      </w:rPr>
      <w:tab/>
    </w:r>
    <w:r w:rsidR="001744CA" w:rsidRPr="00360FE6">
      <w:rPr>
        <w:rFonts w:ascii="Akzidenz-Grotesk Std Light" w:hAnsi="Akzidenz-Grotesk Std Light"/>
      </w:rPr>
      <w:tab/>
      <w:t xml:space="preserve">Markanvisningstävling </w:t>
    </w:r>
  </w:p>
  <w:p w:rsidR="001744CA" w:rsidRPr="00360FE6" w:rsidRDefault="00E05DCD" w:rsidP="00E05DCD">
    <w:pPr>
      <w:pStyle w:val="Sidhuvud"/>
      <w:jc w:val="right"/>
      <w:rPr>
        <w:rFonts w:ascii="Akzidenz-Grotesk Std Light" w:hAnsi="Akzidenz-Grotesk Std Light"/>
      </w:rPr>
    </w:pPr>
    <w:r>
      <w:rPr>
        <w:rFonts w:ascii="Akzidenz-Grotesk Std Light" w:hAnsi="Akzidenz-Grotesk Std Light"/>
      </w:rPr>
      <w:t>Barkarbystaden I</w:t>
    </w:r>
    <w:r w:rsidR="002E2797">
      <w:rPr>
        <w:rFonts w:ascii="Akzidenz-Grotesk Std Light" w:hAnsi="Akzidenz-Grotesk Std Light"/>
      </w:rPr>
      <w:t>I</w:t>
    </w:r>
    <w:r>
      <w:rPr>
        <w:rFonts w:ascii="Akzidenz-Grotesk Std Light" w:hAnsi="Akzidenz-Grotesk Std Light"/>
      </w:rPr>
      <w:t xml:space="preserve">, kvarter </w:t>
    </w:r>
    <w:r w:rsidR="0001278A">
      <w:rPr>
        <w:rFonts w:ascii="Akzidenz-Grotesk Std Light" w:hAnsi="Akzidenz-Grotesk Std Light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F"/>
    <w:rsid w:val="0001278A"/>
    <w:rsid w:val="00021910"/>
    <w:rsid w:val="000577C4"/>
    <w:rsid w:val="000B7F12"/>
    <w:rsid w:val="001744CA"/>
    <w:rsid w:val="002503B5"/>
    <w:rsid w:val="002A4A2E"/>
    <w:rsid w:val="002E2797"/>
    <w:rsid w:val="002F6590"/>
    <w:rsid w:val="00360FE6"/>
    <w:rsid w:val="003D5461"/>
    <w:rsid w:val="00452513"/>
    <w:rsid w:val="004B620C"/>
    <w:rsid w:val="005222B2"/>
    <w:rsid w:val="00523A7A"/>
    <w:rsid w:val="005878C1"/>
    <w:rsid w:val="00591453"/>
    <w:rsid w:val="005A7478"/>
    <w:rsid w:val="005C5163"/>
    <w:rsid w:val="005D1315"/>
    <w:rsid w:val="005D2EFA"/>
    <w:rsid w:val="00637053"/>
    <w:rsid w:val="00652DE3"/>
    <w:rsid w:val="00687312"/>
    <w:rsid w:val="006E081A"/>
    <w:rsid w:val="00707EC4"/>
    <w:rsid w:val="00730F9A"/>
    <w:rsid w:val="00742D87"/>
    <w:rsid w:val="007E2D36"/>
    <w:rsid w:val="007E7987"/>
    <w:rsid w:val="008A56CB"/>
    <w:rsid w:val="0092749E"/>
    <w:rsid w:val="009B3E63"/>
    <w:rsid w:val="00A028A0"/>
    <w:rsid w:val="00A40633"/>
    <w:rsid w:val="00C1283A"/>
    <w:rsid w:val="00C20033"/>
    <w:rsid w:val="00C50CC5"/>
    <w:rsid w:val="00CB2CB0"/>
    <w:rsid w:val="00D0274F"/>
    <w:rsid w:val="00D32BB9"/>
    <w:rsid w:val="00D5237F"/>
    <w:rsid w:val="00D85001"/>
    <w:rsid w:val="00D955AB"/>
    <w:rsid w:val="00DA569F"/>
    <w:rsid w:val="00DE53EF"/>
    <w:rsid w:val="00E05DCD"/>
    <w:rsid w:val="00E84B3E"/>
    <w:rsid w:val="00EB109F"/>
    <w:rsid w:val="00ED590B"/>
    <w:rsid w:val="00FB7F87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66D51C4-66D7-4C6C-A40F-2E81F93B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5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7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0FE6"/>
    <w:pPr>
      <w:keepNext/>
      <w:spacing w:after="0" w:line="240" w:lineRule="auto"/>
      <w:outlineLvl w:val="2"/>
    </w:pPr>
    <w:rPr>
      <w:rFonts w:ascii="Akzidenz-Grotesk Std Light" w:hAnsi="Akzidenz-Grotesk Std Light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5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3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0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7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44CA"/>
  </w:style>
  <w:style w:type="paragraph" w:styleId="Sidfot">
    <w:name w:val="footer"/>
    <w:basedOn w:val="Normal"/>
    <w:link w:val="SidfotChar"/>
    <w:uiPriority w:val="99"/>
    <w:unhideWhenUsed/>
    <w:rsid w:val="0017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44CA"/>
  </w:style>
  <w:style w:type="character" w:customStyle="1" w:styleId="Rubrik3Char">
    <w:name w:val="Rubrik 3 Char"/>
    <w:basedOn w:val="Standardstycketeckensnitt"/>
    <w:link w:val="Rubrik3"/>
    <w:uiPriority w:val="9"/>
    <w:rsid w:val="00360FE6"/>
    <w:rPr>
      <w:rFonts w:ascii="Akzidenz-Grotesk Std Light" w:hAnsi="Akzidenz-Grotesk Std Light"/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inlämning av tävlingsförslag</dc:title>
  <dc:creator>Annika Jönsson</dc:creator>
  <cp:lastModifiedBy>Pernilla Pålsson Hovsand</cp:lastModifiedBy>
  <cp:revision>2</cp:revision>
  <cp:lastPrinted>2016-01-27T15:12:00Z</cp:lastPrinted>
  <dcterms:created xsi:type="dcterms:W3CDTF">2021-04-28T20:42:00Z</dcterms:created>
  <dcterms:modified xsi:type="dcterms:W3CDTF">2021-04-28T20:42:00Z</dcterms:modified>
</cp:coreProperties>
</file>