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ayout w:type="fixed"/>
        <w:tblLook w:val="0000" w:firstRow="0" w:lastRow="0" w:firstColumn="0" w:lastColumn="0" w:noHBand="0" w:noVBand="0"/>
      </w:tblPr>
      <w:tblGrid>
        <w:gridCol w:w="2552"/>
        <w:gridCol w:w="1228"/>
        <w:gridCol w:w="6"/>
        <w:gridCol w:w="1271"/>
        <w:gridCol w:w="1373"/>
        <w:gridCol w:w="230"/>
        <w:gridCol w:w="6"/>
        <w:gridCol w:w="174"/>
        <w:gridCol w:w="180"/>
        <w:gridCol w:w="1093"/>
        <w:gridCol w:w="1462"/>
      </w:tblGrid>
      <w:tr w:rsidR="00A73F63">
        <w:trPr>
          <w:trHeight w:hRule="exact" w:val="567"/>
        </w:trPr>
        <w:tc>
          <w:tcPr>
            <w:tcW w:w="2552" w:type="dxa"/>
          </w:tcPr>
          <w:p w:rsidR="00A73F63" w:rsidRDefault="00ED14DC">
            <w:r>
              <w:rPr>
                <w:rFonts w:ascii="Arial" w:hAnsi="Arial" w:cs="Arial"/>
                <w:noProof/>
                <w:sz w:val="16"/>
              </w:rPr>
              <mc:AlternateContent>
                <mc:Choice Requires="wps">
                  <w:drawing>
                    <wp:anchor distT="0" distB="0" distL="114300" distR="114300" simplePos="0" relativeHeight="251657728" behindDoc="0" locked="1" layoutInCell="1" allowOverlap="1" wp14:anchorId="6462A137" wp14:editId="36CF9C3D">
                      <wp:simplePos x="0" y="0"/>
                      <wp:positionH relativeFrom="column">
                        <wp:posOffset>-144145</wp:posOffset>
                      </wp:positionH>
                      <wp:positionV relativeFrom="page">
                        <wp:posOffset>-127000</wp:posOffset>
                      </wp:positionV>
                      <wp:extent cx="0" cy="9372600"/>
                      <wp:effectExtent l="8255" t="6350" r="10795" b="127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35pt,-10pt" to="-11.3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">
                      <w10:wrap anchory="page"/>
                      <w10:anchorlock/>
                    </v:line>
                  </w:pict>
                </mc:Fallback>
              </mc:AlternateContent>
            </w:r>
            <w:r w:rsidR="00A73F63">
              <w:rPr>
                <w:rFonts w:ascii="Arial" w:hAnsi="Arial" w:cs="Arial"/>
                <w:sz w:val="16"/>
              </w:rPr>
              <w:t>Nämnd e. dyl.</w:t>
            </w:r>
          </w:p>
        </w:tc>
        <w:tc>
          <w:tcPr>
            <w:tcW w:w="7023" w:type="dxa"/>
            <w:gridSpan w:val="10"/>
          </w:tcPr>
          <w:p w:rsidR="00A73F63" w:rsidRDefault="0059158B">
            <w:bookmarkStart w:id="0" w:name="nämnd1"/>
            <w:bookmarkEnd w:id="0"/>
            <w:r>
              <w:t xml:space="preserve">Tekniska nämnden </w:t>
            </w:r>
          </w:p>
        </w:tc>
      </w:tr>
      <w:tr w:rsidR="00A73F63" w:rsidTr="00C51158">
        <w:trPr>
          <w:trHeight w:hRule="exact" w:val="768"/>
        </w:trPr>
        <w:tc>
          <w:tcPr>
            <w:tcW w:w="2552" w:type="dxa"/>
          </w:tcPr>
          <w:p w:rsidR="00A73F63" w:rsidRDefault="00A73F63">
            <w:pPr>
              <w:rPr>
                <w:rFonts w:ascii="Arial" w:hAnsi="Arial" w:cs="Arial"/>
                <w:sz w:val="16"/>
              </w:rPr>
            </w:pPr>
            <w:r>
              <w:rPr>
                <w:rFonts w:ascii="Arial" w:hAnsi="Arial" w:cs="Arial"/>
                <w:sz w:val="16"/>
              </w:rPr>
              <w:t>Plats och tid</w:t>
            </w:r>
          </w:p>
        </w:tc>
        <w:tc>
          <w:tcPr>
            <w:tcW w:w="7023" w:type="dxa"/>
            <w:gridSpan w:val="10"/>
          </w:tcPr>
          <w:p w:rsidR="00A73F63" w:rsidRDefault="0059158B">
            <w:bookmarkStart w:id="1" w:name="platsotid"/>
            <w:bookmarkEnd w:id="1"/>
            <w:proofErr w:type="spellStart"/>
            <w:r>
              <w:t>Veddestarummet</w:t>
            </w:r>
            <w:proofErr w:type="spellEnd"/>
            <w:r>
              <w:t>, plan 9, Riddarplatsen 5, Jakobsberg</w:t>
            </w:r>
            <w:r w:rsidR="00C51158">
              <w:t xml:space="preserve">, kl. </w:t>
            </w:r>
            <w:proofErr w:type="gramStart"/>
            <w:r w:rsidR="00C51158">
              <w:t>18.00-20.30</w:t>
            </w:r>
            <w:proofErr w:type="gramEnd"/>
          </w:p>
          <w:p w:rsidR="00C51158" w:rsidRPr="00C51158" w:rsidRDefault="00C51158" w:rsidP="00C51158">
            <w:pPr>
              <w:rPr>
                <w:i/>
              </w:rPr>
            </w:pPr>
            <w:r>
              <w:rPr>
                <w:i/>
              </w:rPr>
              <w:t>Ajournering kl.</w:t>
            </w:r>
            <w:proofErr w:type="gramStart"/>
            <w:r>
              <w:rPr>
                <w:i/>
              </w:rPr>
              <w:t>18.15-18.20</w:t>
            </w:r>
            <w:proofErr w:type="gramEnd"/>
            <w:r>
              <w:rPr>
                <w:i/>
              </w:rPr>
              <w:t xml:space="preserve"> samt kl.20.10-20.15</w:t>
            </w:r>
          </w:p>
        </w:tc>
      </w:tr>
      <w:tr w:rsidR="00A73F63" w:rsidTr="00C51158">
        <w:trPr>
          <w:trHeight w:hRule="exact" w:val="1997"/>
        </w:trPr>
        <w:tc>
          <w:tcPr>
            <w:tcW w:w="2552" w:type="dxa"/>
          </w:tcPr>
          <w:p w:rsidR="00A73F63" w:rsidRDefault="00A73F63">
            <w:r>
              <w:rPr>
                <w:rFonts w:ascii="Arial" w:hAnsi="Arial" w:cs="Arial"/>
                <w:sz w:val="16"/>
              </w:rPr>
              <w:t>Beslutande</w:t>
            </w:r>
          </w:p>
        </w:tc>
        <w:tc>
          <w:tcPr>
            <w:tcW w:w="7023" w:type="dxa"/>
            <w:gridSpan w:val="10"/>
          </w:tcPr>
          <w:p w:rsidR="00794671" w:rsidRDefault="00794671" w:rsidP="00794671">
            <w:pPr>
              <w:pStyle w:val="Sidhuvud"/>
              <w:tabs>
                <w:tab w:val="clear" w:pos="4536"/>
                <w:tab w:val="clear" w:pos="9072"/>
                <w:tab w:val="left" w:pos="0"/>
                <w:tab w:val="left" w:pos="567"/>
                <w:tab w:val="left" w:pos="3686"/>
                <w:tab w:val="left" w:pos="7371"/>
              </w:tabs>
            </w:pPr>
            <w:bookmarkStart w:id="2" w:name="beslutande"/>
            <w:bookmarkEnd w:id="2"/>
            <w:r>
              <w:t xml:space="preserve">Amanda Palmstierna (MP), Solveig Byberg (S), </w:t>
            </w:r>
            <w:r w:rsidR="00921DB6">
              <w:t xml:space="preserve">Ann Hedberg Balkå (KD) ersätter </w:t>
            </w:r>
            <w:r>
              <w:t xml:space="preserve">Björn Falkeblad (M), Gunnar Eriksson (S), Helena Lindgren (S), George </w:t>
            </w:r>
            <w:proofErr w:type="spellStart"/>
            <w:r w:rsidR="0035655A">
              <w:t>Hannouch</w:t>
            </w:r>
            <w:proofErr w:type="spellEnd"/>
            <w:r>
              <w:t xml:space="preserve"> (C), Kristina Lennehag (M), Andre Watanabe (M), Ann Hedberg Balkå (KD)</w:t>
            </w:r>
          </w:p>
          <w:p w:rsidR="00A73F63" w:rsidRDefault="00A73F63">
            <w:pPr>
              <w:pStyle w:val="Sidhuvud"/>
              <w:tabs>
                <w:tab w:val="clear" w:pos="4536"/>
                <w:tab w:val="clear" w:pos="9072"/>
                <w:tab w:val="left" w:pos="0"/>
                <w:tab w:val="left" w:pos="567"/>
                <w:tab w:val="left" w:pos="3686"/>
                <w:tab w:val="left" w:pos="7371"/>
              </w:tabs>
            </w:pPr>
          </w:p>
        </w:tc>
      </w:tr>
      <w:tr w:rsidR="00A73F63">
        <w:trPr>
          <w:cantSplit/>
          <w:trHeight w:hRule="exact" w:val="3289"/>
        </w:trPr>
        <w:tc>
          <w:tcPr>
            <w:tcW w:w="2552" w:type="dxa"/>
          </w:tcPr>
          <w:p w:rsidR="00A73F63" w:rsidRDefault="00A73F63">
            <w:pPr>
              <w:rPr>
                <w:rFonts w:ascii="Arial" w:hAnsi="Arial" w:cs="Arial"/>
                <w:sz w:val="16"/>
              </w:rPr>
            </w:pPr>
            <w:r>
              <w:rPr>
                <w:rFonts w:ascii="Arial" w:hAnsi="Arial" w:cs="Arial"/>
                <w:sz w:val="16"/>
              </w:rPr>
              <w:t>Övriga närvarande</w:t>
            </w:r>
          </w:p>
        </w:tc>
        <w:tc>
          <w:tcPr>
            <w:tcW w:w="7023" w:type="dxa"/>
            <w:gridSpan w:val="10"/>
          </w:tcPr>
          <w:p w:rsidR="00794671" w:rsidRDefault="00794671" w:rsidP="00794671">
            <w:pPr>
              <w:pStyle w:val="Sidhuvud"/>
              <w:tabs>
                <w:tab w:val="clear" w:pos="4536"/>
                <w:tab w:val="clear" w:pos="9072"/>
                <w:tab w:val="left" w:pos="0"/>
                <w:tab w:val="left" w:pos="567"/>
                <w:tab w:val="left" w:pos="3686"/>
                <w:tab w:val="left" w:pos="7371"/>
              </w:tabs>
            </w:pPr>
            <w:bookmarkStart w:id="3" w:name="övriga"/>
            <w:bookmarkEnd w:id="3"/>
            <w:r>
              <w:t>Ej tjänstgörande ersättarna</w:t>
            </w:r>
            <w:r w:rsidR="00921DB6">
              <w:t xml:space="preserve"> </w:t>
            </w:r>
            <w:r>
              <w:t>Göran Ersson (S), Towe Hörnfeldt (S)</w:t>
            </w:r>
            <w:r w:rsidR="00C51158">
              <w:t xml:space="preserve"> </w:t>
            </w:r>
            <w:proofErr w:type="gramStart"/>
            <w:r w:rsidR="00C51158">
              <w:t>§§</w:t>
            </w:r>
            <w:proofErr w:type="gramEnd"/>
            <w:r w:rsidR="00C51158">
              <w:t xml:space="preserve"> 36-40</w:t>
            </w:r>
            <w:r>
              <w:t xml:space="preserve">, </w:t>
            </w:r>
            <w:proofErr w:type="spellStart"/>
            <w:r>
              <w:t>Agnita</w:t>
            </w:r>
            <w:proofErr w:type="spellEnd"/>
            <w:r>
              <w:t xml:space="preserve"> Wärn (MP), Esa Tuuri (L), Sven-Erik Köhlin (L), Elias Aphram (KD)</w:t>
            </w:r>
          </w:p>
          <w:p w:rsidR="00A73F63" w:rsidRDefault="00A73F63">
            <w:pPr>
              <w:pStyle w:val="Sidhuvud"/>
              <w:tabs>
                <w:tab w:val="clear" w:pos="4536"/>
                <w:tab w:val="clear" w:pos="9072"/>
                <w:tab w:val="left" w:pos="0"/>
                <w:tab w:val="left" w:pos="567"/>
                <w:tab w:val="left" w:pos="3686"/>
                <w:tab w:val="left" w:pos="7371"/>
              </w:tabs>
            </w:pPr>
          </w:p>
          <w:p w:rsidR="00794671" w:rsidRDefault="00794671" w:rsidP="00A1561B">
            <w:pPr>
              <w:pStyle w:val="Sidhuvud"/>
              <w:tabs>
                <w:tab w:val="clear" w:pos="4536"/>
                <w:tab w:val="clear" w:pos="9072"/>
                <w:tab w:val="left" w:pos="0"/>
                <w:tab w:val="left" w:pos="567"/>
                <w:tab w:val="left" w:pos="3686"/>
                <w:tab w:val="left" w:pos="7371"/>
              </w:tabs>
            </w:pPr>
            <w:r>
              <w:t xml:space="preserve">Bygg- och miljödirektör Johan Bergman, chef Kvalitet och verksamhetsstöd Robert Jägare, chef Ekonomi Maria Lundholm, </w:t>
            </w:r>
            <w:r w:rsidR="00AD1FEA">
              <w:t xml:space="preserve">chef Park och gata Hans Enelius, chef </w:t>
            </w:r>
            <w:r w:rsidR="000C03B2">
              <w:t>P</w:t>
            </w:r>
            <w:r w:rsidR="00921DB6">
              <w:t>rojektledning</w:t>
            </w:r>
            <w:r w:rsidR="00AD1FEA">
              <w:t xml:space="preserve"> Nina Karlsson, chef </w:t>
            </w:r>
            <w:r w:rsidR="000C03B2">
              <w:t>F</w:t>
            </w:r>
            <w:r w:rsidR="00AD1FEA">
              <w:t xml:space="preserve">astighet Roland Eriksson, chef </w:t>
            </w:r>
            <w:r w:rsidR="000C03B2">
              <w:t>S</w:t>
            </w:r>
            <w:r w:rsidR="00AD1FEA">
              <w:t>ervicecenter Mia Hagman § 3</w:t>
            </w:r>
            <w:r w:rsidR="00C51158">
              <w:t>9</w:t>
            </w:r>
            <w:r w:rsidR="00AD1FEA">
              <w:t xml:space="preserve">, utredare Erik </w:t>
            </w:r>
            <w:proofErr w:type="spellStart"/>
            <w:r w:rsidR="00AD1FEA">
              <w:t>Wässing</w:t>
            </w:r>
            <w:proofErr w:type="spellEnd"/>
            <w:r w:rsidR="00AD1FEA">
              <w:t xml:space="preserve"> §</w:t>
            </w:r>
            <w:r w:rsidR="000C03B2">
              <w:t xml:space="preserve"> </w:t>
            </w:r>
            <w:r w:rsidR="00AD1FEA">
              <w:t>3</w:t>
            </w:r>
            <w:r w:rsidR="00C51158">
              <w:t>9</w:t>
            </w:r>
            <w:r w:rsidR="00AD1FEA">
              <w:t xml:space="preserve">, </w:t>
            </w:r>
            <w:r w:rsidR="00A1561B">
              <w:t xml:space="preserve">ekolog Cecilia Persson </w:t>
            </w:r>
            <w:proofErr w:type="gramStart"/>
            <w:r w:rsidR="00A1561B">
              <w:t>§§</w:t>
            </w:r>
            <w:proofErr w:type="gramEnd"/>
            <w:r w:rsidR="00A1561B">
              <w:t xml:space="preserve"> 36-37, 39-41, </w:t>
            </w:r>
            <w:r>
              <w:t>nämndsekreterare Ella-Britt Örnstedt</w:t>
            </w:r>
          </w:p>
        </w:tc>
      </w:tr>
      <w:tr w:rsidR="00A73F63">
        <w:trPr>
          <w:cantSplit/>
          <w:trHeight w:hRule="exact" w:val="567"/>
        </w:trPr>
        <w:tc>
          <w:tcPr>
            <w:tcW w:w="2552" w:type="dxa"/>
            <w:vAlign w:val="bottom"/>
          </w:tcPr>
          <w:p w:rsidR="00A73F63" w:rsidRDefault="00A73F63">
            <w:r>
              <w:rPr>
                <w:rFonts w:ascii="Arial" w:hAnsi="Arial" w:cs="Arial"/>
                <w:sz w:val="16"/>
              </w:rPr>
              <w:t>Justerare</w:t>
            </w:r>
          </w:p>
        </w:tc>
        <w:tc>
          <w:tcPr>
            <w:tcW w:w="7023" w:type="dxa"/>
            <w:gridSpan w:val="10"/>
            <w:vAlign w:val="bottom"/>
          </w:tcPr>
          <w:p w:rsidR="00A73F63" w:rsidRDefault="0059158B">
            <w:pPr>
              <w:pStyle w:val="Sidhuvud"/>
              <w:tabs>
                <w:tab w:val="clear" w:pos="4536"/>
                <w:tab w:val="clear" w:pos="9072"/>
                <w:tab w:val="left" w:pos="0"/>
                <w:tab w:val="left" w:pos="567"/>
                <w:tab w:val="left" w:pos="3686"/>
                <w:tab w:val="left" w:pos="7371"/>
              </w:tabs>
            </w:pPr>
            <w:bookmarkStart w:id="4" w:name="justerare"/>
            <w:bookmarkEnd w:id="4"/>
            <w:r>
              <w:t>Amanda Palmstierna (MP)</w:t>
            </w:r>
          </w:p>
        </w:tc>
      </w:tr>
      <w:tr w:rsidR="00A73F63">
        <w:trPr>
          <w:cantSplit/>
          <w:trHeight w:hRule="exact" w:val="567"/>
        </w:trPr>
        <w:tc>
          <w:tcPr>
            <w:tcW w:w="2552" w:type="dxa"/>
            <w:vAlign w:val="bottom"/>
          </w:tcPr>
          <w:p w:rsidR="00A73F63" w:rsidRDefault="00A73F63">
            <w:r>
              <w:rPr>
                <w:rFonts w:ascii="Arial" w:hAnsi="Arial" w:cs="Arial"/>
                <w:sz w:val="16"/>
              </w:rPr>
              <w:t>Justeringens plats och tid</w:t>
            </w:r>
          </w:p>
        </w:tc>
        <w:tc>
          <w:tcPr>
            <w:tcW w:w="7023" w:type="dxa"/>
            <w:gridSpan w:val="10"/>
            <w:vAlign w:val="bottom"/>
          </w:tcPr>
          <w:p w:rsidR="00A73F63" w:rsidRDefault="00921DB6" w:rsidP="00921DB6">
            <w:bookmarkStart w:id="5" w:name="justplatsotid"/>
            <w:bookmarkEnd w:id="5"/>
            <w:r>
              <w:t>Mån</w:t>
            </w:r>
            <w:r w:rsidR="0059158B">
              <w:t>dagen den 21 maj 2018, kl.</w:t>
            </w:r>
            <w:r>
              <w:t xml:space="preserve"> 8.30</w:t>
            </w:r>
          </w:p>
        </w:tc>
      </w:tr>
      <w:tr w:rsidR="00A73F63">
        <w:trPr>
          <w:trHeight w:hRule="exact" w:val="567"/>
        </w:trPr>
        <w:tc>
          <w:tcPr>
            <w:tcW w:w="2552" w:type="dxa"/>
            <w:vAlign w:val="bottom"/>
          </w:tcPr>
          <w:p w:rsidR="00A73F63" w:rsidRDefault="00A73F63">
            <w:r>
              <w:rPr>
                <w:rFonts w:ascii="Arial" w:hAnsi="Arial" w:cs="Arial"/>
                <w:sz w:val="16"/>
              </w:rPr>
              <w:t>Underskrifter</w:t>
            </w:r>
          </w:p>
        </w:tc>
        <w:tc>
          <w:tcPr>
            <w:tcW w:w="1234" w:type="dxa"/>
            <w:gridSpan w:val="2"/>
            <w:vAlign w:val="bottom"/>
          </w:tcPr>
          <w:p w:rsidR="00A73F63" w:rsidRDefault="00A73F63">
            <w:r>
              <w:rPr>
                <w:rFonts w:ascii="Arial" w:hAnsi="Arial" w:cs="Arial"/>
                <w:sz w:val="16"/>
              </w:rPr>
              <w:t>Sekreterare</w:t>
            </w:r>
          </w:p>
        </w:tc>
        <w:tc>
          <w:tcPr>
            <w:tcW w:w="2874" w:type="dxa"/>
            <w:gridSpan w:val="3"/>
            <w:tcBorders>
              <w:bottom w:val="dotted" w:sz="4" w:space="0" w:color="auto"/>
            </w:tcBorders>
            <w:vAlign w:val="bottom"/>
          </w:tcPr>
          <w:p w:rsidR="00A73F63" w:rsidRDefault="00A73F63"/>
        </w:tc>
        <w:tc>
          <w:tcPr>
            <w:tcW w:w="360" w:type="dxa"/>
            <w:gridSpan w:val="3"/>
            <w:vAlign w:val="bottom"/>
          </w:tcPr>
          <w:p w:rsidR="00A73F63" w:rsidRDefault="00A73F63"/>
        </w:tc>
        <w:tc>
          <w:tcPr>
            <w:tcW w:w="1093" w:type="dxa"/>
            <w:vAlign w:val="bottom"/>
          </w:tcPr>
          <w:p w:rsidR="00A73F63" w:rsidRDefault="00A73F63">
            <w:r>
              <w:rPr>
                <w:rFonts w:ascii="Arial" w:hAnsi="Arial" w:cs="Arial"/>
                <w:sz w:val="16"/>
              </w:rPr>
              <w:t>Paragrafer</w:t>
            </w:r>
          </w:p>
        </w:tc>
        <w:tc>
          <w:tcPr>
            <w:tcW w:w="1462" w:type="dxa"/>
            <w:vAlign w:val="bottom"/>
          </w:tcPr>
          <w:p w:rsidR="00A73F63" w:rsidRDefault="00794671" w:rsidP="00A1561B">
            <w:bookmarkStart w:id="6" w:name="paragrafer"/>
            <w:bookmarkEnd w:id="6"/>
            <w:r>
              <w:t>36</w:t>
            </w:r>
            <w:r w:rsidR="0008144A">
              <w:t xml:space="preserve">-37, </w:t>
            </w:r>
            <w:r w:rsidR="00A1561B">
              <w:t>39</w:t>
            </w:r>
            <w:r w:rsidR="0008144A">
              <w:t>-</w:t>
            </w:r>
            <w:r w:rsidR="000C03B2">
              <w:t>45</w:t>
            </w:r>
          </w:p>
        </w:tc>
      </w:tr>
      <w:tr w:rsidR="00A73F63">
        <w:trPr>
          <w:trHeight w:hRule="exact" w:val="567"/>
        </w:trPr>
        <w:tc>
          <w:tcPr>
            <w:tcW w:w="2552" w:type="dxa"/>
          </w:tcPr>
          <w:p w:rsidR="00A73F63" w:rsidRDefault="00A73F63">
            <w:pPr>
              <w:pStyle w:val="Sidhuvud"/>
              <w:tabs>
                <w:tab w:val="clear" w:pos="4536"/>
                <w:tab w:val="clear" w:pos="9072"/>
                <w:tab w:val="left" w:pos="0"/>
                <w:tab w:val="left" w:pos="567"/>
                <w:tab w:val="left" w:pos="3686"/>
                <w:tab w:val="left" w:pos="7371"/>
              </w:tabs>
            </w:pPr>
          </w:p>
        </w:tc>
        <w:tc>
          <w:tcPr>
            <w:tcW w:w="1234" w:type="dxa"/>
            <w:gridSpan w:val="2"/>
          </w:tcPr>
          <w:p w:rsidR="00A73F63" w:rsidRDefault="00A73F63">
            <w:pPr>
              <w:rPr>
                <w:rFonts w:ascii="Arial" w:hAnsi="Arial" w:cs="Arial"/>
                <w:sz w:val="16"/>
              </w:rPr>
            </w:pPr>
          </w:p>
        </w:tc>
        <w:tc>
          <w:tcPr>
            <w:tcW w:w="2874" w:type="dxa"/>
            <w:gridSpan w:val="3"/>
            <w:tcBorders>
              <w:top w:val="dotted" w:sz="4" w:space="0" w:color="auto"/>
            </w:tcBorders>
          </w:tcPr>
          <w:p w:rsidR="00A73F63" w:rsidRDefault="0059158B">
            <w:bookmarkStart w:id="7" w:name="sekreterare"/>
            <w:bookmarkEnd w:id="7"/>
            <w:r>
              <w:t>Ella-Britt Örnstedt</w:t>
            </w:r>
          </w:p>
        </w:tc>
        <w:tc>
          <w:tcPr>
            <w:tcW w:w="2915" w:type="dxa"/>
            <w:gridSpan w:val="5"/>
          </w:tcPr>
          <w:p w:rsidR="00A73F63" w:rsidRDefault="0008144A" w:rsidP="00A1561B">
            <w:r>
              <w:t>§ 3</w:t>
            </w:r>
            <w:r w:rsidR="00A1561B">
              <w:t>8</w:t>
            </w:r>
            <w:r>
              <w:t xml:space="preserve"> omedelbar justering</w:t>
            </w:r>
          </w:p>
        </w:tc>
      </w:tr>
      <w:tr w:rsidR="00A73F63">
        <w:tc>
          <w:tcPr>
            <w:tcW w:w="2552" w:type="dxa"/>
            <w:vAlign w:val="bottom"/>
          </w:tcPr>
          <w:p w:rsidR="00A73F63" w:rsidRDefault="00A73F63">
            <w:pPr>
              <w:pStyle w:val="Sidhuvud"/>
              <w:tabs>
                <w:tab w:val="clear" w:pos="4536"/>
                <w:tab w:val="clear" w:pos="9072"/>
                <w:tab w:val="left" w:pos="0"/>
                <w:tab w:val="left" w:pos="567"/>
                <w:tab w:val="left" w:pos="3686"/>
                <w:tab w:val="left" w:pos="7371"/>
              </w:tabs>
            </w:pPr>
          </w:p>
        </w:tc>
        <w:tc>
          <w:tcPr>
            <w:tcW w:w="1234" w:type="dxa"/>
            <w:gridSpan w:val="2"/>
            <w:vAlign w:val="bottom"/>
          </w:tcPr>
          <w:p w:rsidR="00A73F63" w:rsidRDefault="00A73F63">
            <w:r>
              <w:rPr>
                <w:rFonts w:ascii="Arial" w:hAnsi="Arial" w:cs="Arial"/>
                <w:sz w:val="16"/>
              </w:rPr>
              <w:t>Ordförande</w:t>
            </w:r>
          </w:p>
        </w:tc>
        <w:tc>
          <w:tcPr>
            <w:tcW w:w="2874" w:type="dxa"/>
            <w:gridSpan w:val="3"/>
            <w:tcBorders>
              <w:bottom w:val="dotted" w:sz="4" w:space="0" w:color="auto"/>
            </w:tcBorders>
            <w:vAlign w:val="bottom"/>
          </w:tcPr>
          <w:p w:rsidR="00A73F63" w:rsidRDefault="00A73F63"/>
        </w:tc>
        <w:tc>
          <w:tcPr>
            <w:tcW w:w="2915" w:type="dxa"/>
            <w:gridSpan w:val="5"/>
            <w:vAlign w:val="bottom"/>
          </w:tcPr>
          <w:p w:rsidR="00A73F63" w:rsidRDefault="00A73F63"/>
        </w:tc>
      </w:tr>
      <w:tr w:rsidR="00A73F63">
        <w:trPr>
          <w:trHeight w:hRule="exact" w:val="567"/>
        </w:trPr>
        <w:tc>
          <w:tcPr>
            <w:tcW w:w="2552" w:type="dxa"/>
          </w:tcPr>
          <w:p w:rsidR="00A73F63" w:rsidRDefault="00A73F63"/>
        </w:tc>
        <w:tc>
          <w:tcPr>
            <w:tcW w:w="1234" w:type="dxa"/>
            <w:gridSpan w:val="2"/>
          </w:tcPr>
          <w:p w:rsidR="00A73F63" w:rsidRDefault="00A73F63">
            <w:pPr>
              <w:pStyle w:val="Sidhuvud"/>
              <w:tabs>
                <w:tab w:val="clear" w:pos="4536"/>
                <w:tab w:val="clear" w:pos="9072"/>
                <w:tab w:val="left" w:pos="0"/>
                <w:tab w:val="left" w:pos="567"/>
                <w:tab w:val="left" w:pos="3686"/>
                <w:tab w:val="left" w:pos="7371"/>
              </w:tabs>
            </w:pPr>
          </w:p>
        </w:tc>
        <w:tc>
          <w:tcPr>
            <w:tcW w:w="2874" w:type="dxa"/>
            <w:gridSpan w:val="3"/>
            <w:tcBorders>
              <w:top w:val="dotted" w:sz="4" w:space="0" w:color="auto"/>
            </w:tcBorders>
          </w:tcPr>
          <w:p w:rsidR="00A73F63" w:rsidRDefault="0059158B">
            <w:bookmarkStart w:id="8" w:name="ordförande"/>
            <w:bookmarkEnd w:id="8"/>
            <w:r>
              <w:t>Amanda Palmstierna (MP)</w:t>
            </w:r>
          </w:p>
        </w:tc>
        <w:tc>
          <w:tcPr>
            <w:tcW w:w="2915" w:type="dxa"/>
            <w:gridSpan w:val="5"/>
          </w:tcPr>
          <w:p w:rsidR="00A73F63" w:rsidRDefault="00A73F63"/>
        </w:tc>
      </w:tr>
      <w:tr w:rsidR="00A73F63">
        <w:trPr>
          <w:cantSplit/>
        </w:trPr>
        <w:tc>
          <w:tcPr>
            <w:tcW w:w="2552" w:type="dxa"/>
            <w:vAlign w:val="bottom"/>
          </w:tcPr>
          <w:p w:rsidR="00A73F63" w:rsidRDefault="00A73F63"/>
        </w:tc>
        <w:tc>
          <w:tcPr>
            <w:tcW w:w="1234" w:type="dxa"/>
            <w:gridSpan w:val="2"/>
            <w:vAlign w:val="bottom"/>
          </w:tcPr>
          <w:p w:rsidR="00A73F63" w:rsidRDefault="00A73F63">
            <w:r>
              <w:rPr>
                <w:rFonts w:ascii="Arial" w:hAnsi="Arial" w:cs="Arial"/>
                <w:sz w:val="16"/>
              </w:rPr>
              <w:t>Justerande</w:t>
            </w:r>
          </w:p>
        </w:tc>
        <w:tc>
          <w:tcPr>
            <w:tcW w:w="2644" w:type="dxa"/>
            <w:gridSpan w:val="2"/>
            <w:tcBorders>
              <w:bottom w:val="dotted" w:sz="4" w:space="0" w:color="auto"/>
            </w:tcBorders>
            <w:vAlign w:val="bottom"/>
          </w:tcPr>
          <w:p w:rsidR="00A73F63" w:rsidRDefault="00A73F63"/>
        </w:tc>
        <w:tc>
          <w:tcPr>
            <w:tcW w:w="236" w:type="dxa"/>
            <w:gridSpan w:val="2"/>
            <w:vAlign w:val="bottom"/>
          </w:tcPr>
          <w:p w:rsidR="00A73F63" w:rsidRDefault="00A73F63"/>
        </w:tc>
        <w:tc>
          <w:tcPr>
            <w:tcW w:w="2909" w:type="dxa"/>
            <w:gridSpan w:val="4"/>
            <w:tcBorders>
              <w:left w:val="nil"/>
              <w:bottom w:val="dotted" w:sz="4" w:space="0" w:color="auto"/>
            </w:tcBorders>
            <w:vAlign w:val="bottom"/>
          </w:tcPr>
          <w:p w:rsidR="00A73F63" w:rsidRDefault="00A73F63"/>
        </w:tc>
      </w:tr>
      <w:tr w:rsidR="00921DB6" w:rsidTr="00637CCA">
        <w:trPr>
          <w:cantSplit/>
          <w:trHeight w:hRule="exact" w:val="567"/>
        </w:trPr>
        <w:tc>
          <w:tcPr>
            <w:tcW w:w="2552" w:type="dxa"/>
            <w:tcBorders>
              <w:bottom w:val="single" w:sz="4" w:space="0" w:color="auto"/>
            </w:tcBorders>
          </w:tcPr>
          <w:p w:rsidR="00921DB6" w:rsidRDefault="00921DB6"/>
        </w:tc>
        <w:tc>
          <w:tcPr>
            <w:tcW w:w="1234" w:type="dxa"/>
            <w:gridSpan w:val="2"/>
            <w:tcBorders>
              <w:bottom w:val="single" w:sz="4" w:space="0" w:color="auto"/>
            </w:tcBorders>
          </w:tcPr>
          <w:p w:rsidR="00921DB6" w:rsidRDefault="00921DB6"/>
        </w:tc>
        <w:tc>
          <w:tcPr>
            <w:tcW w:w="2880" w:type="dxa"/>
            <w:gridSpan w:val="4"/>
            <w:tcBorders>
              <w:top w:val="dotted" w:sz="4" w:space="0" w:color="auto"/>
              <w:bottom w:val="single" w:sz="4" w:space="0" w:color="auto"/>
            </w:tcBorders>
          </w:tcPr>
          <w:p w:rsidR="00921DB6" w:rsidRDefault="00921DB6" w:rsidP="00921DB6">
            <w:pPr>
              <w:pStyle w:val="Sidhuvud"/>
              <w:tabs>
                <w:tab w:val="clear" w:pos="4536"/>
                <w:tab w:val="clear" w:pos="9072"/>
                <w:tab w:val="left" w:pos="0"/>
                <w:tab w:val="left" w:pos="567"/>
                <w:tab w:val="left" w:pos="3686"/>
                <w:tab w:val="left" w:pos="7371"/>
              </w:tabs>
            </w:pPr>
            <w:bookmarkStart w:id="9" w:name="justerare1"/>
            <w:bookmarkEnd w:id="9"/>
            <w:r>
              <w:t>Ann Hedberg-Balkå (KD)</w:t>
            </w:r>
          </w:p>
        </w:tc>
        <w:tc>
          <w:tcPr>
            <w:tcW w:w="2909" w:type="dxa"/>
            <w:gridSpan w:val="4"/>
            <w:tcBorders>
              <w:top w:val="dotted" w:sz="4" w:space="0" w:color="auto"/>
              <w:left w:val="nil"/>
              <w:bottom w:val="single" w:sz="4" w:space="0" w:color="auto"/>
            </w:tcBorders>
          </w:tcPr>
          <w:p w:rsidR="00921DB6" w:rsidRDefault="00921DB6">
            <w:pPr>
              <w:pStyle w:val="Sidhuvud"/>
            </w:pPr>
            <w:bookmarkStart w:id="10" w:name="justerare2"/>
            <w:bookmarkEnd w:id="10"/>
          </w:p>
        </w:tc>
      </w:tr>
      <w:tr w:rsidR="00A73F63">
        <w:trPr>
          <w:cantSplit/>
          <w:trHeight w:hRule="exact" w:val="1758"/>
        </w:trPr>
        <w:tc>
          <w:tcPr>
            <w:tcW w:w="9575" w:type="dxa"/>
            <w:gridSpan w:val="11"/>
            <w:tcBorders>
              <w:top w:val="single" w:sz="4" w:space="0" w:color="auto"/>
            </w:tcBorders>
          </w:tcPr>
          <w:p w:rsidR="00A73F63" w:rsidRDefault="00A73F63">
            <w:pPr>
              <w:pStyle w:val="Rubrik7"/>
              <w:spacing w:before="60"/>
              <w:rPr>
                <w:rFonts w:ascii="Arial" w:hAnsi="Arial" w:cs="Arial"/>
              </w:rPr>
            </w:pPr>
            <w:r>
              <w:rPr>
                <w:rFonts w:ascii="Arial" w:hAnsi="Arial" w:cs="Arial"/>
              </w:rPr>
              <w:t>ANSLAG</w:t>
            </w:r>
          </w:p>
          <w:p w:rsidR="00A73F63" w:rsidRDefault="0059158B">
            <w:pPr>
              <w:pStyle w:val="Sidhuvud"/>
              <w:tabs>
                <w:tab w:val="clear" w:pos="4536"/>
                <w:tab w:val="clear" w:pos="9072"/>
                <w:tab w:val="left" w:pos="0"/>
                <w:tab w:val="left" w:pos="567"/>
                <w:tab w:val="left" w:pos="3686"/>
                <w:tab w:val="left" w:pos="7371"/>
              </w:tabs>
            </w:pPr>
            <w:bookmarkStart w:id="11" w:name="organ"/>
            <w:bookmarkEnd w:id="11"/>
            <w:r>
              <w:t>Tekniska nämnden</w:t>
            </w:r>
            <w:r w:rsidR="00482555">
              <w:t>s</w:t>
            </w:r>
            <w:r w:rsidR="00A73F63">
              <w:t xml:space="preserve"> protokoll från sammanträdet </w:t>
            </w:r>
            <w:bookmarkStart w:id="12" w:name="sammanträdesdatum"/>
            <w:bookmarkEnd w:id="12"/>
            <w:r>
              <w:t>2018-05-17</w:t>
            </w:r>
            <w:r w:rsidR="00A73F63">
              <w:t xml:space="preserve"> är justerat och finns </w:t>
            </w:r>
            <w:bookmarkStart w:id="13" w:name="förvaringsplats"/>
            <w:bookmarkEnd w:id="13"/>
            <w:r w:rsidR="00794671">
              <w:t>hos registrator på bygg- och miljöförvaltningen</w:t>
            </w:r>
            <w:r w:rsidR="00A73F63">
              <w:t xml:space="preserve">. </w:t>
            </w:r>
          </w:p>
          <w:p w:rsidR="00A73F63" w:rsidRDefault="00A73F63">
            <w:pPr>
              <w:pStyle w:val="Sidhuvud"/>
              <w:tabs>
                <w:tab w:val="clear" w:pos="4536"/>
                <w:tab w:val="clear" w:pos="9072"/>
                <w:tab w:val="left" w:pos="0"/>
                <w:tab w:val="left" w:pos="567"/>
                <w:tab w:val="left" w:pos="3686"/>
                <w:tab w:val="left" w:pos="7371"/>
              </w:tabs>
            </w:pPr>
          </w:p>
          <w:p w:rsidR="00A73F63" w:rsidRDefault="00A73F63" w:rsidP="00794671">
            <w:pPr>
              <w:pStyle w:val="Sidhuvud"/>
              <w:tabs>
                <w:tab w:val="clear" w:pos="4536"/>
                <w:tab w:val="clear" w:pos="9072"/>
                <w:tab w:val="left" w:pos="0"/>
                <w:tab w:val="left" w:pos="567"/>
                <w:tab w:val="left" w:pos="3686"/>
                <w:tab w:val="left" w:pos="7371"/>
              </w:tabs>
            </w:pPr>
          </w:p>
        </w:tc>
      </w:tr>
      <w:tr w:rsidR="00A73F63">
        <w:trPr>
          <w:cantSplit/>
          <w:trHeight w:hRule="exact" w:val="567"/>
        </w:trPr>
        <w:tc>
          <w:tcPr>
            <w:tcW w:w="3780" w:type="dxa"/>
            <w:gridSpan w:val="2"/>
            <w:tcBorders>
              <w:bottom w:val="dotted" w:sz="4" w:space="0" w:color="auto"/>
            </w:tcBorders>
            <w:vAlign w:val="bottom"/>
          </w:tcPr>
          <w:p w:rsidR="00A73F63" w:rsidRDefault="00A73F63"/>
        </w:tc>
        <w:tc>
          <w:tcPr>
            <w:tcW w:w="3060" w:type="dxa"/>
            <w:gridSpan w:val="6"/>
            <w:vAlign w:val="bottom"/>
          </w:tcPr>
          <w:p w:rsidR="00A73F63" w:rsidRDefault="00A73F63">
            <w:pPr>
              <w:pStyle w:val="Sidhuvud"/>
              <w:tabs>
                <w:tab w:val="clear" w:pos="4536"/>
                <w:tab w:val="clear" w:pos="9072"/>
                <w:tab w:val="left" w:pos="0"/>
                <w:tab w:val="left" w:pos="567"/>
                <w:tab w:val="left" w:pos="3686"/>
                <w:tab w:val="left" w:pos="7371"/>
              </w:tabs>
            </w:pPr>
          </w:p>
        </w:tc>
        <w:tc>
          <w:tcPr>
            <w:tcW w:w="2735" w:type="dxa"/>
            <w:gridSpan w:val="3"/>
            <w:vAlign w:val="bottom"/>
          </w:tcPr>
          <w:p w:rsidR="00A73F63" w:rsidRDefault="00A73F63"/>
        </w:tc>
      </w:tr>
      <w:tr w:rsidR="00A73F63">
        <w:trPr>
          <w:trHeight w:hRule="exact" w:val="567"/>
        </w:trPr>
        <w:tc>
          <w:tcPr>
            <w:tcW w:w="3780" w:type="dxa"/>
            <w:gridSpan w:val="2"/>
            <w:tcBorders>
              <w:top w:val="dotted" w:sz="4" w:space="0" w:color="auto"/>
            </w:tcBorders>
          </w:tcPr>
          <w:p w:rsidR="00A73F63" w:rsidRDefault="0059158B">
            <w:pPr>
              <w:pStyle w:val="Sidhuvud"/>
              <w:tabs>
                <w:tab w:val="clear" w:pos="4536"/>
                <w:tab w:val="clear" w:pos="9072"/>
                <w:tab w:val="left" w:pos="0"/>
                <w:tab w:val="left" w:pos="567"/>
                <w:tab w:val="left" w:pos="3686"/>
                <w:tab w:val="left" w:pos="7371"/>
              </w:tabs>
            </w:pPr>
            <w:bookmarkStart w:id="14" w:name="underskrift"/>
            <w:bookmarkEnd w:id="14"/>
            <w:r>
              <w:t>Ella-Britt Örnstedt</w:t>
            </w:r>
          </w:p>
        </w:tc>
        <w:tc>
          <w:tcPr>
            <w:tcW w:w="5795" w:type="dxa"/>
            <w:gridSpan w:val="9"/>
            <w:vAlign w:val="bottom"/>
          </w:tcPr>
          <w:p w:rsidR="00A73F63" w:rsidRDefault="00A73F63">
            <w:pPr>
              <w:pStyle w:val="Sidhuvud"/>
              <w:tabs>
                <w:tab w:val="clear" w:pos="4536"/>
                <w:tab w:val="clear" w:pos="9072"/>
                <w:tab w:val="left" w:pos="0"/>
                <w:tab w:val="left" w:pos="567"/>
                <w:tab w:val="left" w:pos="3686"/>
                <w:tab w:val="left" w:pos="7371"/>
              </w:tabs>
            </w:pPr>
          </w:p>
        </w:tc>
      </w:tr>
      <w:tr w:rsidR="00A73F63">
        <w:trPr>
          <w:trHeight w:hRule="exact" w:val="340"/>
        </w:trPr>
        <w:tc>
          <w:tcPr>
            <w:tcW w:w="2552" w:type="dxa"/>
            <w:tcBorders>
              <w:top w:val="single" w:sz="4" w:space="0" w:color="auto"/>
              <w:left w:val="single" w:sz="4" w:space="0" w:color="auto"/>
              <w:bottom w:val="single" w:sz="4" w:space="0" w:color="auto"/>
              <w:right w:val="single" w:sz="4" w:space="0" w:color="auto"/>
            </w:tcBorders>
            <w:vAlign w:val="center"/>
          </w:tcPr>
          <w:p w:rsidR="00A73F63" w:rsidRDefault="00A73F63">
            <w:pPr>
              <w:rPr>
                <w:rFonts w:ascii="Arial" w:hAnsi="Arial" w:cs="Arial"/>
                <w:sz w:val="16"/>
              </w:rPr>
            </w:pPr>
            <w:r>
              <w:rPr>
                <w:rFonts w:ascii="Arial" w:hAnsi="Arial" w:cs="Arial"/>
                <w:sz w:val="16"/>
              </w:rPr>
              <w:t>Detta anslag sätts upp</w:t>
            </w:r>
          </w:p>
        </w:tc>
        <w:tc>
          <w:tcPr>
            <w:tcW w:w="2505" w:type="dxa"/>
            <w:gridSpan w:val="3"/>
            <w:tcBorders>
              <w:top w:val="single" w:sz="4" w:space="0" w:color="auto"/>
              <w:left w:val="single" w:sz="4" w:space="0" w:color="auto"/>
              <w:bottom w:val="single" w:sz="4" w:space="0" w:color="auto"/>
              <w:right w:val="single" w:sz="4" w:space="0" w:color="auto"/>
            </w:tcBorders>
            <w:vAlign w:val="center"/>
          </w:tcPr>
          <w:p w:rsidR="00A73F63" w:rsidRDefault="0059158B">
            <w:pPr>
              <w:pStyle w:val="Sidhuvud"/>
              <w:tabs>
                <w:tab w:val="clear" w:pos="4536"/>
                <w:tab w:val="clear" w:pos="9072"/>
                <w:tab w:val="left" w:pos="0"/>
                <w:tab w:val="left" w:pos="567"/>
                <w:tab w:val="left" w:pos="3686"/>
                <w:tab w:val="left" w:pos="7371"/>
              </w:tabs>
            </w:pPr>
            <w:bookmarkStart w:id="15" w:name="uppsättning"/>
            <w:bookmarkEnd w:id="15"/>
            <w:r>
              <w:t>2018-05-</w:t>
            </w:r>
            <w:r w:rsidR="00921DB6">
              <w:t>21</w:t>
            </w: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A73F63" w:rsidRDefault="00A73F63">
            <w:pPr>
              <w:rPr>
                <w:rFonts w:ascii="Arial" w:hAnsi="Arial" w:cs="Arial"/>
                <w:sz w:val="16"/>
              </w:rPr>
            </w:pPr>
            <w:r>
              <w:rPr>
                <w:rFonts w:ascii="Arial" w:hAnsi="Arial" w:cs="Arial"/>
                <w:sz w:val="16"/>
              </w:rPr>
              <w:t>Anslaget tas ned</w:t>
            </w: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73F63" w:rsidRDefault="0059158B">
            <w:pPr>
              <w:pStyle w:val="Sidhuvud"/>
            </w:pPr>
            <w:bookmarkStart w:id="16" w:name="nedtagning"/>
            <w:bookmarkEnd w:id="16"/>
            <w:r>
              <w:t>2018-06-</w:t>
            </w:r>
            <w:r w:rsidR="00921DB6">
              <w:t>12</w:t>
            </w:r>
          </w:p>
        </w:tc>
      </w:tr>
    </w:tbl>
    <w:p w:rsidR="00A73F63" w:rsidRDefault="00A73F63">
      <w:pPr>
        <w:sectPr w:rsidR="00A73F63">
          <w:headerReference w:type="default" r:id="rId8"/>
          <w:pgSz w:w="11906" w:h="16838"/>
          <w:pgMar w:top="1701" w:right="851" w:bottom="1021" w:left="1021" w:header="720" w:footer="851" w:gutter="0"/>
          <w:cols w:space="708"/>
          <w:docGrid w:linePitch="360"/>
        </w:sectPr>
      </w:pPr>
    </w:p>
    <w:p w:rsidR="00A73F63" w:rsidRDefault="00A73F63"/>
    <w:p w:rsidR="00794671" w:rsidRDefault="00794671" w:rsidP="00794671">
      <w:pPr>
        <w:pStyle w:val="Liststycke"/>
        <w:numPr>
          <w:ilvl w:val="0"/>
          <w:numId w:val="17"/>
        </w:numPr>
        <w:tabs>
          <w:tab w:val="left" w:pos="567"/>
          <w:tab w:val="left" w:pos="3685"/>
          <w:tab w:val="right" w:pos="8220"/>
        </w:tabs>
      </w:pPr>
      <w:bookmarkStart w:id="17" w:name="start"/>
      <w:bookmarkEnd w:id="17"/>
      <w:r>
        <w:t xml:space="preserve"> </w:t>
      </w:r>
      <w:r>
        <w:tab/>
        <w:t xml:space="preserve"> </w:t>
      </w:r>
    </w:p>
    <w:p w:rsidR="00794671" w:rsidRDefault="00794671" w:rsidP="00794671">
      <w:r>
        <w:rPr>
          <w:rFonts w:ascii="Arial" w:hAnsi="Arial" w:cs="Arial"/>
          <w:b/>
        </w:rPr>
        <w:t>Justering</w:t>
      </w:r>
    </w:p>
    <w:p w:rsidR="00794671" w:rsidRDefault="00794671" w:rsidP="00794671"/>
    <w:p w:rsidR="00794671" w:rsidRPr="00794671" w:rsidRDefault="003C738F" w:rsidP="00794671">
      <w:r w:rsidRPr="003C738F">
        <w:rPr>
          <w:rFonts w:ascii="Arial" w:hAnsi="Arial" w:cs="Arial"/>
          <w:b/>
          <w:sz w:val="20"/>
        </w:rPr>
        <w:t>Tekniska nämndens</w:t>
      </w:r>
      <w:r>
        <w:rPr>
          <w:rFonts w:ascii="Arial" w:hAnsi="Arial" w:cs="Arial"/>
          <w:b/>
          <w:sz w:val="20"/>
        </w:rPr>
        <w:t xml:space="preserve"> beslut</w:t>
      </w:r>
    </w:p>
    <w:p w:rsidR="00794671" w:rsidRDefault="00794671" w:rsidP="0059158B">
      <w:pPr>
        <w:tabs>
          <w:tab w:val="clear" w:pos="3686"/>
          <w:tab w:val="left" w:pos="284"/>
          <w:tab w:val="left" w:pos="3685"/>
          <w:tab w:val="right" w:pos="8220"/>
        </w:tabs>
      </w:pPr>
    </w:p>
    <w:p w:rsidR="003C738F" w:rsidRDefault="003C738F" w:rsidP="0059158B">
      <w:pPr>
        <w:tabs>
          <w:tab w:val="clear" w:pos="3686"/>
          <w:tab w:val="left" w:pos="284"/>
          <w:tab w:val="left" w:pos="3685"/>
          <w:tab w:val="right" w:pos="8220"/>
        </w:tabs>
      </w:pPr>
      <w:r>
        <w:t>1.</w:t>
      </w:r>
      <w:r w:rsidR="00952EA0">
        <w:tab/>
      </w:r>
      <w:r w:rsidR="0008144A">
        <w:t>Ann Hedberg-Balkå</w:t>
      </w:r>
      <w:r w:rsidR="00952EA0" w:rsidRPr="00952EA0">
        <w:rPr>
          <w:color w:val="FF0000"/>
        </w:rPr>
        <w:t xml:space="preserve"> </w:t>
      </w:r>
      <w:r w:rsidR="00952EA0">
        <w:t>(</w:t>
      </w:r>
      <w:r w:rsidR="0008144A">
        <w:t>KD</w:t>
      </w:r>
      <w:r w:rsidR="00952EA0">
        <w:t>) utses att tillsammans med ordföranden j</w:t>
      </w:r>
      <w:r>
        <w:t>uster</w:t>
      </w:r>
      <w:r w:rsidR="00952EA0">
        <w:t xml:space="preserve">a dagens </w:t>
      </w:r>
      <w:r w:rsidR="0008144A">
        <w:tab/>
      </w:r>
      <w:r w:rsidR="00952EA0">
        <w:t xml:space="preserve">protokoll </w:t>
      </w:r>
      <w:r w:rsidR="0008144A">
        <w:t>mån</w:t>
      </w:r>
      <w:r>
        <w:t xml:space="preserve">dagen den </w:t>
      </w:r>
      <w:r w:rsidR="0008144A">
        <w:t>21</w:t>
      </w:r>
      <w:r>
        <w:t xml:space="preserve"> maj 2018, kl. 8.30</w:t>
      </w:r>
    </w:p>
    <w:p w:rsidR="003C738F" w:rsidRDefault="003C738F" w:rsidP="0059158B">
      <w:pPr>
        <w:tabs>
          <w:tab w:val="clear" w:pos="3686"/>
          <w:tab w:val="left" w:pos="284"/>
          <w:tab w:val="left" w:pos="3685"/>
          <w:tab w:val="right" w:pos="8220"/>
        </w:tabs>
      </w:pPr>
    </w:p>
    <w:p w:rsidR="00952EA0" w:rsidRDefault="00952EA0" w:rsidP="00952EA0">
      <w:pPr>
        <w:tabs>
          <w:tab w:val="clear" w:pos="3686"/>
          <w:tab w:val="left" w:pos="3685"/>
          <w:tab w:val="right" w:pos="8220"/>
        </w:tabs>
        <w:rPr>
          <w:rFonts w:ascii="Arial" w:hAnsi="Arial" w:cs="Arial"/>
          <w:b/>
          <w:bCs/>
          <w:sz w:val="20"/>
        </w:rPr>
      </w:pPr>
      <w:r>
        <w:rPr>
          <w:rFonts w:ascii="Arial" w:hAnsi="Arial" w:cs="Arial"/>
          <w:b/>
          <w:bCs/>
          <w:sz w:val="20"/>
        </w:rPr>
        <w:t>Tekniska nämndens behandling</w:t>
      </w:r>
    </w:p>
    <w:p w:rsidR="00952EA0" w:rsidRDefault="00952EA0" w:rsidP="00952EA0"/>
    <w:p w:rsidR="00952EA0" w:rsidRDefault="00952EA0" w:rsidP="00952EA0">
      <w:r>
        <w:rPr>
          <w:i/>
        </w:rPr>
        <w:t>Beslutsgång</w:t>
      </w:r>
    </w:p>
    <w:p w:rsidR="00952EA0" w:rsidRDefault="00952EA0" w:rsidP="00952EA0">
      <w:r>
        <w:t xml:space="preserve">Ordföranden konstaterar att </w:t>
      </w:r>
      <w:r w:rsidR="0008144A">
        <w:t>Ann Hedberg-Balkå</w:t>
      </w:r>
      <w:r w:rsidR="0008144A" w:rsidRPr="00952EA0">
        <w:rPr>
          <w:color w:val="FF0000"/>
        </w:rPr>
        <w:t xml:space="preserve"> </w:t>
      </w:r>
      <w:r w:rsidR="0008144A">
        <w:t>(KD)</w:t>
      </w:r>
      <w:r>
        <w:t xml:space="preserve"> utses att tillsammans med ordföranden justera dagens protokoll </w:t>
      </w:r>
      <w:r w:rsidR="0008144A">
        <w:t>mån</w:t>
      </w:r>
      <w:r>
        <w:t xml:space="preserve">dagen den </w:t>
      </w:r>
      <w:r w:rsidR="0008144A">
        <w:t>21</w:t>
      </w:r>
      <w:r>
        <w:t xml:space="preserve"> maj 2018, kl. 8.30. </w:t>
      </w:r>
    </w:p>
    <w:p w:rsidR="003C738F" w:rsidRDefault="003C738F" w:rsidP="0059158B">
      <w:pPr>
        <w:tabs>
          <w:tab w:val="clear" w:pos="3686"/>
          <w:tab w:val="left" w:pos="284"/>
          <w:tab w:val="left" w:pos="3685"/>
          <w:tab w:val="right" w:pos="8220"/>
        </w:tabs>
      </w:pPr>
    </w:p>
    <w:p w:rsidR="00794671" w:rsidRDefault="00794671" w:rsidP="00794671">
      <w:pPr>
        <w:tabs>
          <w:tab w:val="clear" w:pos="3686"/>
          <w:tab w:val="left" w:pos="3685"/>
          <w:tab w:val="right" w:pos="8220"/>
        </w:tabs>
      </w:pPr>
    </w:p>
    <w:p w:rsidR="00794671" w:rsidRDefault="00794671" w:rsidP="00794671">
      <w:pPr>
        <w:pStyle w:val="Liststycke"/>
        <w:numPr>
          <w:ilvl w:val="0"/>
          <w:numId w:val="17"/>
        </w:numPr>
        <w:tabs>
          <w:tab w:val="left" w:pos="567"/>
          <w:tab w:val="left" w:pos="3685"/>
          <w:tab w:val="right" w:pos="8220"/>
        </w:tabs>
      </w:pPr>
      <w:r>
        <w:t xml:space="preserve"> </w:t>
      </w:r>
      <w:r>
        <w:tab/>
        <w:t xml:space="preserve">Dnr </w:t>
      </w:r>
    </w:p>
    <w:p w:rsidR="00794671" w:rsidRDefault="00794671" w:rsidP="00794671">
      <w:r>
        <w:rPr>
          <w:rFonts w:ascii="Arial" w:hAnsi="Arial" w:cs="Arial"/>
          <w:b/>
        </w:rPr>
        <w:t>Fastställande av föredragningslista</w:t>
      </w:r>
    </w:p>
    <w:p w:rsidR="00794671" w:rsidRDefault="00794671" w:rsidP="00794671"/>
    <w:p w:rsidR="00036EE1" w:rsidRPr="00794671" w:rsidRDefault="00036EE1" w:rsidP="00036EE1">
      <w:r w:rsidRPr="003C738F">
        <w:rPr>
          <w:rFonts w:ascii="Arial" w:hAnsi="Arial" w:cs="Arial"/>
          <w:b/>
          <w:sz w:val="20"/>
        </w:rPr>
        <w:t>Tekniska nämndens</w:t>
      </w:r>
      <w:r>
        <w:rPr>
          <w:rFonts w:ascii="Arial" w:hAnsi="Arial" w:cs="Arial"/>
          <w:b/>
          <w:sz w:val="20"/>
        </w:rPr>
        <w:t xml:space="preserve"> beslut</w:t>
      </w:r>
    </w:p>
    <w:p w:rsidR="00036EE1" w:rsidRDefault="00036EE1" w:rsidP="00794671"/>
    <w:p w:rsidR="00794671" w:rsidRPr="00AD1FEA" w:rsidRDefault="003C738F" w:rsidP="003C738F">
      <w:pPr>
        <w:tabs>
          <w:tab w:val="clear" w:pos="567"/>
          <w:tab w:val="left" w:pos="284"/>
        </w:tabs>
        <w:rPr>
          <w:color w:val="FF0000"/>
        </w:rPr>
      </w:pPr>
      <w:r>
        <w:t xml:space="preserve">1. </w:t>
      </w:r>
      <w:r>
        <w:tab/>
        <w:t>Föredragningslistan fastställs med följande tilläggsärende:</w:t>
      </w:r>
      <w:r w:rsidR="00952EA0">
        <w:t xml:space="preserve"> ”</w:t>
      </w:r>
      <w:r>
        <w:t xml:space="preserve">Upphandling av </w:t>
      </w:r>
      <w:r w:rsidR="00952EA0">
        <w:br/>
      </w:r>
      <w:r w:rsidR="00952EA0">
        <w:tab/>
      </w:r>
      <w:r>
        <w:t>skötsel av utemiljö, del B, tilldelning av kontrakt</w:t>
      </w:r>
      <w:r w:rsidR="00952EA0">
        <w:t>”</w:t>
      </w:r>
      <w:r w:rsidR="0008144A">
        <w:t xml:space="preserve">. </w:t>
      </w:r>
    </w:p>
    <w:p w:rsidR="003C738F" w:rsidRDefault="003C738F" w:rsidP="003C738F">
      <w:pPr>
        <w:tabs>
          <w:tab w:val="clear" w:pos="567"/>
          <w:tab w:val="left" w:pos="284"/>
        </w:tabs>
      </w:pPr>
    </w:p>
    <w:p w:rsidR="003C738F" w:rsidRPr="003C738F" w:rsidRDefault="003C738F" w:rsidP="003C738F">
      <w:pPr>
        <w:tabs>
          <w:tab w:val="right" w:pos="8220"/>
        </w:tabs>
        <w:rPr>
          <w:rFonts w:ascii="Arial" w:hAnsi="Arial" w:cs="Arial"/>
          <w:b/>
          <w:sz w:val="20"/>
        </w:rPr>
      </w:pPr>
      <w:r w:rsidRPr="003C738F">
        <w:rPr>
          <w:rFonts w:ascii="Arial" w:hAnsi="Arial" w:cs="Arial"/>
          <w:b/>
          <w:sz w:val="20"/>
        </w:rPr>
        <w:t>Tekniska nämndens behandling</w:t>
      </w:r>
    </w:p>
    <w:p w:rsidR="003C738F" w:rsidRDefault="003C738F" w:rsidP="003C738F">
      <w:pPr>
        <w:tabs>
          <w:tab w:val="clear" w:pos="567"/>
          <w:tab w:val="left" w:pos="284"/>
        </w:tabs>
      </w:pPr>
    </w:p>
    <w:p w:rsidR="00952EA0" w:rsidRDefault="00952EA0" w:rsidP="0059158B">
      <w:pPr>
        <w:tabs>
          <w:tab w:val="clear" w:pos="3686"/>
          <w:tab w:val="left" w:pos="284"/>
          <w:tab w:val="left" w:pos="3685"/>
          <w:tab w:val="right" w:pos="8220"/>
        </w:tabs>
      </w:pPr>
      <w:r>
        <w:rPr>
          <w:i/>
        </w:rPr>
        <w:t>Beslutsgång</w:t>
      </w:r>
    </w:p>
    <w:p w:rsidR="00952EA0" w:rsidRPr="00AD1FEA" w:rsidRDefault="00952EA0" w:rsidP="0059158B">
      <w:pPr>
        <w:tabs>
          <w:tab w:val="clear" w:pos="3686"/>
          <w:tab w:val="left" w:pos="284"/>
          <w:tab w:val="left" w:pos="3685"/>
          <w:tab w:val="right" w:pos="8220"/>
        </w:tabs>
        <w:rPr>
          <w:color w:val="FF0000"/>
        </w:rPr>
      </w:pPr>
      <w:r>
        <w:t>Ordföranden konstaterar att föredragningslistan fastställs med tilläggsärende</w:t>
      </w:r>
      <w:r w:rsidR="00403741">
        <w:t>t</w:t>
      </w:r>
      <w:r>
        <w:t xml:space="preserve"> om upphandling av skötsel av utemiljö, </w:t>
      </w:r>
      <w:r w:rsidR="00403741">
        <w:t xml:space="preserve">del B, tilldelning av </w:t>
      </w:r>
      <w:r w:rsidR="00403741" w:rsidRPr="0008144A">
        <w:rPr>
          <w:color w:val="auto"/>
        </w:rPr>
        <w:t>kontrakt</w:t>
      </w:r>
      <w:r w:rsidR="0008144A">
        <w:rPr>
          <w:color w:val="auto"/>
        </w:rPr>
        <w:t>.</w:t>
      </w:r>
      <w:r w:rsidR="0008144A" w:rsidRPr="00AD1FEA">
        <w:rPr>
          <w:color w:val="FF0000"/>
        </w:rPr>
        <w:t xml:space="preserve"> </w:t>
      </w:r>
    </w:p>
    <w:p w:rsidR="00403741" w:rsidRDefault="00403741" w:rsidP="0059158B">
      <w:pPr>
        <w:tabs>
          <w:tab w:val="clear" w:pos="3686"/>
          <w:tab w:val="left" w:pos="284"/>
          <w:tab w:val="left" w:pos="3685"/>
          <w:tab w:val="right" w:pos="8220"/>
        </w:tabs>
      </w:pPr>
      <w:bookmarkStart w:id="18" w:name="NyttÄrende"/>
      <w:bookmarkEnd w:id="18"/>
    </w:p>
    <w:p w:rsidR="00997A4A" w:rsidRDefault="00997A4A" w:rsidP="00997A4A">
      <w:pPr>
        <w:tabs>
          <w:tab w:val="clear" w:pos="3686"/>
          <w:tab w:val="left" w:pos="3685"/>
          <w:tab w:val="right" w:pos="8220"/>
        </w:tabs>
      </w:pPr>
    </w:p>
    <w:p w:rsidR="00997A4A" w:rsidRDefault="00D93455" w:rsidP="00997A4A">
      <w:pPr>
        <w:pStyle w:val="Liststycke"/>
        <w:numPr>
          <w:ilvl w:val="0"/>
          <w:numId w:val="17"/>
        </w:numPr>
        <w:tabs>
          <w:tab w:val="left" w:pos="284"/>
          <w:tab w:val="left" w:pos="567"/>
          <w:tab w:val="left" w:pos="3685"/>
          <w:tab w:val="right" w:pos="8220"/>
        </w:tabs>
      </w:pPr>
      <w:r>
        <w:t xml:space="preserve"> </w:t>
      </w:r>
      <w:r>
        <w:tab/>
        <w:t>Dnr Ten 2017</w:t>
      </w:r>
      <w:r w:rsidR="00997A4A">
        <w:t>/51</w:t>
      </w:r>
    </w:p>
    <w:p w:rsidR="00997A4A" w:rsidRDefault="00997A4A" w:rsidP="00997A4A">
      <w:r>
        <w:rPr>
          <w:rFonts w:ascii="Arial" w:hAnsi="Arial" w:cs="Arial"/>
          <w:b/>
        </w:rPr>
        <w:t>Upphandling av skötsel för utemiljö, område B, tilldelning av kontrakt</w:t>
      </w:r>
    </w:p>
    <w:p w:rsidR="00997A4A" w:rsidRDefault="00997A4A" w:rsidP="00997A4A"/>
    <w:p w:rsidR="00997A4A" w:rsidRPr="00330FCF" w:rsidRDefault="00997A4A" w:rsidP="00997A4A">
      <w:pPr>
        <w:rPr>
          <w:i/>
        </w:rPr>
      </w:pPr>
      <w:r>
        <w:rPr>
          <w:i/>
        </w:rPr>
        <w:t>Ärendet justerades omedelbart – se separat protokoll</w:t>
      </w:r>
    </w:p>
    <w:p w:rsidR="00997A4A" w:rsidRDefault="00997A4A" w:rsidP="00997A4A"/>
    <w:p w:rsidR="00997A4A" w:rsidRPr="00997A4A" w:rsidRDefault="00997A4A" w:rsidP="00997A4A"/>
    <w:p w:rsidR="0059158B" w:rsidRDefault="0059158B" w:rsidP="0059158B">
      <w:pPr>
        <w:pStyle w:val="Liststycke"/>
        <w:numPr>
          <w:ilvl w:val="0"/>
          <w:numId w:val="17"/>
        </w:numPr>
        <w:tabs>
          <w:tab w:val="left" w:pos="567"/>
          <w:tab w:val="left" w:pos="3685"/>
          <w:tab w:val="right" w:pos="8220"/>
        </w:tabs>
      </w:pPr>
      <w:r>
        <w:t xml:space="preserve"> </w:t>
      </w:r>
      <w:r>
        <w:tab/>
        <w:t>Dnr Ten 2018/9</w:t>
      </w:r>
      <w:r>
        <w:tab/>
      </w:r>
    </w:p>
    <w:p w:rsidR="0059158B" w:rsidRDefault="0059158B" w:rsidP="0059158B">
      <w:pPr>
        <w:tabs>
          <w:tab w:val="clear" w:pos="3686"/>
          <w:tab w:val="left" w:pos="3685"/>
          <w:tab w:val="right" w:pos="8220"/>
        </w:tabs>
      </w:pPr>
      <w:r>
        <w:rPr>
          <w:rFonts w:ascii="Arial" w:hAnsi="Arial" w:cs="Arial"/>
          <w:b/>
        </w:rPr>
        <w:t>Information och rapporter</w:t>
      </w:r>
    </w:p>
    <w:p w:rsidR="0059158B" w:rsidRDefault="0059158B" w:rsidP="0059158B">
      <w:pPr>
        <w:tabs>
          <w:tab w:val="clear" w:pos="3686"/>
          <w:tab w:val="left" w:pos="3685"/>
          <w:tab w:val="right" w:pos="8220"/>
        </w:tabs>
      </w:pPr>
    </w:p>
    <w:p w:rsidR="00036EE1" w:rsidRPr="00794671" w:rsidRDefault="00036EE1" w:rsidP="00036EE1">
      <w:r w:rsidRPr="003C738F">
        <w:rPr>
          <w:rFonts w:ascii="Arial" w:hAnsi="Arial" w:cs="Arial"/>
          <w:b/>
          <w:sz w:val="20"/>
        </w:rPr>
        <w:t>Tekniska nämndens</w:t>
      </w:r>
      <w:r>
        <w:rPr>
          <w:rFonts w:ascii="Arial" w:hAnsi="Arial" w:cs="Arial"/>
          <w:b/>
          <w:sz w:val="20"/>
        </w:rPr>
        <w:t xml:space="preserve"> beslut</w:t>
      </w:r>
    </w:p>
    <w:p w:rsidR="0059158B" w:rsidRDefault="0059158B" w:rsidP="0059158B">
      <w:pPr>
        <w:tabs>
          <w:tab w:val="clear" w:pos="3686"/>
          <w:tab w:val="left" w:pos="3685"/>
          <w:tab w:val="right" w:pos="8220"/>
        </w:tabs>
      </w:pPr>
    </w:p>
    <w:p w:rsidR="0059158B" w:rsidRPr="00E46726" w:rsidRDefault="0059158B" w:rsidP="0059158B">
      <w:pPr>
        <w:tabs>
          <w:tab w:val="clear" w:pos="3686"/>
          <w:tab w:val="left" w:pos="284"/>
          <w:tab w:val="left" w:pos="3685"/>
          <w:tab w:val="right" w:pos="8220"/>
        </w:tabs>
      </w:pPr>
      <w:r>
        <w:t>1.</w:t>
      </w:r>
      <w:r>
        <w:tab/>
        <w:t xml:space="preserve">Tekniska nämnden lägger rapporter och information från bygg- och </w:t>
      </w:r>
      <w:r>
        <w:tab/>
      </w:r>
      <w:r>
        <w:br/>
      </w:r>
      <w:r>
        <w:tab/>
        <w:t>miljöförvaltningen till handlingarna.</w:t>
      </w:r>
    </w:p>
    <w:p w:rsidR="0059158B" w:rsidRDefault="0059158B" w:rsidP="0059158B">
      <w:pPr>
        <w:tabs>
          <w:tab w:val="clear" w:pos="3686"/>
          <w:tab w:val="left" w:pos="3685"/>
          <w:tab w:val="right" w:pos="8220"/>
        </w:tabs>
      </w:pPr>
    </w:p>
    <w:p w:rsidR="0059158B" w:rsidRDefault="003C738F" w:rsidP="003C738F">
      <w:pPr>
        <w:pStyle w:val="2Jrfllarubmellan"/>
      </w:pPr>
      <w:r>
        <w:t>Ärendet i korthet</w:t>
      </w:r>
    </w:p>
    <w:p w:rsidR="00997A4A" w:rsidRDefault="00997A4A" w:rsidP="00997A4A">
      <w:pPr>
        <w:pStyle w:val="Sidhuvud"/>
        <w:numPr>
          <w:ilvl w:val="0"/>
          <w:numId w:val="18"/>
        </w:numPr>
        <w:tabs>
          <w:tab w:val="clear" w:pos="4536"/>
          <w:tab w:val="clear" w:pos="9072"/>
          <w:tab w:val="left" w:pos="284"/>
        </w:tabs>
        <w:spacing w:before="120"/>
        <w:ind w:left="0" w:firstLine="0"/>
      </w:pPr>
      <w:r>
        <w:t xml:space="preserve">Mia Hagman informerar om aktuella ärenden från servicecenter </w:t>
      </w:r>
    </w:p>
    <w:p w:rsidR="00997A4A" w:rsidRDefault="00997A4A" w:rsidP="00997A4A">
      <w:pPr>
        <w:pStyle w:val="Sidhuvud"/>
        <w:numPr>
          <w:ilvl w:val="0"/>
          <w:numId w:val="18"/>
        </w:numPr>
        <w:tabs>
          <w:tab w:val="clear" w:pos="4536"/>
          <w:tab w:val="clear" w:pos="9072"/>
          <w:tab w:val="left" w:pos="0"/>
          <w:tab w:val="left" w:pos="284"/>
          <w:tab w:val="left" w:pos="3686"/>
          <w:tab w:val="left" w:pos="7371"/>
        </w:tabs>
        <w:spacing w:before="120"/>
        <w:ind w:left="0" w:firstLine="0"/>
      </w:pPr>
      <w:r>
        <w:t xml:space="preserve">Erik </w:t>
      </w:r>
      <w:proofErr w:type="spellStart"/>
      <w:r>
        <w:t>Wässing</w:t>
      </w:r>
      <w:proofErr w:type="spellEnd"/>
      <w:r>
        <w:t xml:space="preserve"> informerar om förvaltningens förbättringsarbete genom </w:t>
      </w:r>
      <w:r>
        <w:br/>
      </w:r>
      <w:r>
        <w:tab/>
      </w:r>
      <w:proofErr w:type="spellStart"/>
      <w:r>
        <w:t>lean</w:t>
      </w:r>
      <w:proofErr w:type="spellEnd"/>
      <w:r w:rsidR="00A1561B">
        <w:t>-</w:t>
      </w:r>
      <w:r>
        <w:t xml:space="preserve">metoden </w:t>
      </w:r>
    </w:p>
    <w:p w:rsidR="00997A4A" w:rsidRDefault="00997A4A" w:rsidP="00997A4A">
      <w:pPr>
        <w:pStyle w:val="Sidhuvud"/>
        <w:numPr>
          <w:ilvl w:val="0"/>
          <w:numId w:val="18"/>
        </w:numPr>
        <w:tabs>
          <w:tab w:val="clear" w:pos="4536"/>
          <w:tab w:val="clear" w:pos="9072"/>
          <w:tab w:val="left" w:pos="284"/>
        </w:tabs>
        <w:spacing w:before="120"/>
        <w:ind w:left="0" w:firstLine="0"/>
      </w:pPr>
      <w:r>
        <w:lastRenderedPageBreak/>
        <w:t xml:space="preserve">Nina Karlsson informerar om nuläget för Viksjö centrum </w:t>
      </w:r>
    </w:p>
    <w:p w:rsidR="00997A4A" w:rsidRDefault="00997A4A" w:rsidP="00997A4A">
      <w:pPr>
        <w:pStyle w:val="Sidhuvud"/>
        <w:numPr>
          <w:ilvl w:val="0"/>
          <w:numId w:val="18"/>
        </w:numPr>
        <w:tabs>
          <w:tab w:val="clear" w:pos="4536"/>
          <w:tab w:val="clear" w:pos="9072"/>
          <w:tab w:val="left" w:pos="0"/>
          <w:tab w:val="left" w:pos="284"/>
          <w:tab w:val="left" w:pos="3686"/>
          <w:tab w:val="left" w:pos="7371"/>
        </w:tabs>
        <w:spacing w:before="120"/>
        <w:ind w:left="0" w:firstLine="0"/>
      </w:pPr>
      <w:r w:rsidRPr="00142557">
        <w:t>Roland Eriksson</w:t>
      </w:r>
      <w:r>
        <w:t xml:space="preserve"> redo</w:t>
      </w:r>
      <w:r w:rsidR="0035655A">
        <w:t>g</w:t>
      </w:r>
      <w:r>
        <w:t>ör för arbetsätt och resultat med Energieffektivisering</w:t>
      </w:r>
    </w:p>
    <w:p w:rsidR="00A1561B" w:rsidRDefault="00A1561B" w:rsidP="00A1561B">
      <w:pPr>
        <w:pStyle w:val="Sidhuvud"/>
        <w:numPr>
          <w:ilvl w:val="0"/>
          <w:numId w:val="18"/>
        </w:numPr>
        <w:tabs>
          <w:tab w:val="clear" w:pos="4536"/>
          <w:tab w:val="clear" w:pos="9072"/>
          <w:tab w:val="left" w:pos="284"/>
        </w:tabs>
        <w:spacing w:before="120"/>
      </w:pPr>
      <w:r>
        <w:t xml:space="preserve">Hans Enelius informerar om </w:t>
      </w:r>
    </w:p>
    <w:p w:rsidR="00A1561B" w:rsidRDefault="00A1561B" w:rsidP="00A1561B">
      <w:pPr>
        <w:pStyle w:val="Sidhuvud"/>
        <w:tabs>
          <w:tab w:val="clear" w:pos="4536"/>
          <w:tab w:val="clear" w:pos="9072"/>
          <w:tab w:val="left" w:pos="284"/>
        </w:tabs>
        <w:spacing w:before="120"/>
        <w:ind w:left="360"/>
      </w:pPr>
      <w:r>
        <w:t>a) Jakobsbergs infartsparkering, väster om järnvägen</w:t>
      </w:r>
    </w:p>
    <w:p w:rsidR="00A1561B" w:rsidRDefault="00A1561B" w:rsidP="00A1561B">
      <w:pPr>
        <w:pStyle w:val="Sidhuvud"/>
        <w:tabs>
          <w:tab w:val="clear" w:pos="4536"/>
          <w:tab w:val="clear" w:pos="9072"/>
          <w:tab w:val="left" w:pos="284"/>
        </w:tabs>
        <w:spacing w:before="120"/>
        <w:ind w:left="360"/>
      </w:pPr>
      <w:r>
        <w:t xml:space="preserve">b) </w:t>
      </w:r>
      <w:proofErr w:type="spellStart"/>
      <w:r>
        <w:t>Veddestabron</w:t>
      </w:r>
      <w:proofErr w:type="spellEnd"/>
      <w:r>
        <w:t>, ett projekt i fem delar</w:t>
      </w:r>
    </w:p>
    <w:p w:rsidR="00A1561B" w:rsidRDefault="00A1561B" w:rsidP="00A1561B">
      <w:pPr>
        <w:pStyle w:val="Sidhuvud"/>
        <w:tabs>
          <w:tab w:val="clear" w:pos="4536"/>
          <w:tab w:val="clear" w:pos="9072"/>
          <w:tab w:val="left" w:pos="284"/>
        </w:tabs>
        <w:spacing w:before="120"/>
        <w:ind w:left="360"/>
      </w:pPr>
      <w:r>
        <w:t>c) vad som är på gång i Barkarbystaden</w:t>
      </w:r>
    </w:p>
    <w:p w:rsidR="00A1561B" w:rsidRDefault="00A1561B" w:rsidP="00A1561B">
      <w:pPr>
        <w:pStyle w:val="Sidhuvud"/>
        <w:tabs>
          <w:tab w:val="clear" w:pos="4536"/>
          <w:tab w:val="clear" w:pos="9072"/>
          <w:tab w:val="left" w:pos="284"/>
        </w:tabs>
        <w:spacing w:before="120"/>
        <w:ind w:left="360"/>
      </w:pPr>
      <w:r>
        <w:t>d) avdelning Park och gatas ansvarsområde och verksamheter</w:t>
      </w:r>
    </w:p>
    <w:p w:rsidR="00A1561B" w:rsidRDefault="00A1561B" w:rsidP="00A1561B">
      <w:pPr>
        <w:pStyle w:val="Sidhuvud"/>
        <w:tabs>
          <w:tab w:val="clear" w:pos="4536"/>
          <w:tab w:val="clear" w:pos="9072"/>
          <w:tab w:val="left" w:pos="284"/>
        </w:tabs>
        <w:spacing w:before="120"/>
        <w:ind w:left="360"/>
      </w:pPr>
      <w:r>
        <w:t>e) sommarjobb 2018</w:t>
      </w:r>
    </w:p>
    <w:p w:rsidR="00142557" w:rsidRPr="00F46420" w:rsidRDefault="00142557" w:rsidP="00997A4A">
      <w:pPr>
        <w:pStyle w:val="Sidhuvud"/>
        <w:tabs>
          <w:tab w:val="clear" w:pos="4536"/>
          <w:tab w:val="clear" w:pos="9072"/>
          <w:tab w:val="left" w:pos="284"/>
        </w:tabs>
        <w:spacing w:before="120"/>
      </w:pPr>
      <w:r>
        <w:rPr>
          <w:i/>
        </w:rPr>
        <w:t>Skriftlig information</w:t>
      </w:r>
    </w:p>
    <w:p w:rsidR="00142557" w:rsidRDefault="00142557" w:rsidP="00997A4A">
      <w:pPr>
        <w:pStyle w:val="Sidhuvud"/>
        <w:tabs>
          <w:tab w:val="clear" w:pos="4536"/>
          <w:tab w:val="clear" w:pos="9072"/>
          <w:tab w:val="left" w:pos="284"/>
        </w:tabs>
        <w:spacing w:before="120"/>
      </w:pPr>
      <w:r>
        <w:t xml:space="preserve">9. </w:t>
      </w:r>
      <w:r>
        <w:tab/>
        <w:t xml:space="preserve">Miljörapport 2017 för den allmänna avloppsanläggningen </w:t>
      </w:r>
    </w:p>
    <w:p w:rsidR="00142557" w:rsidRDefault="00142557" w:rsidP="00997A4A">
      <w:pPr>
        <w:pStyle w:val="Sidhuvud"/>
        <w:tabs>
          <w:tab w:val="clear" w:pos="4536"/>
          <w:tab w:val="clear" w:pos="9072"/>
          <w:tab w:val="left" w:pos="284"/>
        </w:tabs>
        <w:spacing w:before="120"/>
      </w:pPr>
      <w:r>
        <w:t>10.</w:t>
      </w:r>
      <w:r w:rsidR="00997A4A">
        <w:t xml:space="preserve"> </w:t>
      </w:r>
      <w:r>
        <w:t>Årsrapport 2017 för allmänna vattenledningsnätet</w:t>
      </w:r>
    </w:p>
    <w:p w:rsidR="00142557" w:rsidRDefault="00142557" w:rsidP="00142557">
      <w:pPr>
        <w:pStyle w:val="Sidhuvud"/>
        <w:tabs>
          <w:tab w:val="clear" w:pos="4536"/>
          <w:tab w:val="clear" w:pos="9072"/>
          <w:tab w:val="left" w:pos="426"/>
        </w:tabs>
        <w:spacing w:before="120"/>
      </w:pPr>
    </w:p>
    <w:p w:rsidR="0059158B" w:rsidRDefault="0059158B" w:rsidP="0059158B">
      <w:pPr>
        <w:tabs>
          <w:tab w:val="clear" w:pos="3686"/>
          <w:tab w:val="left" w:pos="3685"/>
          <w:tab w:val="right" w:pos="8220"/>
        </w:tabs>
      </w:pPr>
      <w:r>
        <w:rPr>
          <w:rFonts w:ascii="Arial" w:hAnsi="Arial" w:cs="Arial"/>
          <w:b/>
          <w:sz w:val="20"/>
        </w:rPr>
        <w:t>Handlingar</w:t>
      </w:r>
    </w:p>
    <w:p w:rsidR="0059158B" w:rsidRDefault="0059158B" w:rsidP="0059158B">
      <w:pPr>
        <w:tabs>
          <w:tab w:val="clear" w:pos="3686"/>
          <w:tab w:val="left" w:pos="3685"/>
          <w:tab w:val="right" w:pos="8220"/>
        </w:tabs>
      </w:pPr>
      <w:r>
        <w:t>Förteckning 2018-05-08</w:t>
      </w:r>
    </w:p>
    <w:p w:rsidR="003C738F" w:rsidRDefault="003C738F" w:rsidP="0059158B">
      <w:pPr>
        <w:tabs>
          <w:tab w:val="clear" w:pos="3686"/>
          <w:tab w:val="left" w:pos="3685"/>
          <w:tab w:val="right" w:pos="8220"/>
        </w:tabs>
      </w:pPr>
    </w:p>
    <w:p w:rsidR="003C738F" w:rsidRDefault="003C738F" w:rsidP="003C738F">
      <w:pPr>
        <w:pStyle w:val="2Jrfllarubmellan"/>
      </w:pPr>
      <w:r>
        <w:t>Tekniska nämndens behandling</w:t>
      </w:r>
    </w:p>
    <w:p w:rsidR="0059158B" w:rsidRDefault="003C738F" w:rsidP="000C03B2">
      <w:pPr>
        <w:pStyle w:val="3JrfllaRubliten"/>
        <w:spacing w:after="0"/>
      </w:pPr>
      <w:r>
        <w:t>Beslutsgång</w:t>
      </w:r>
    </w:p>
    <w:p w:rsidR="006B4733" w:rsidRDefault="006B4733" w:rsidP="006B4733">
      <w:pPr>
        <w:pStyle w:val="Liststycke"/>
        <w:tabs>
          <w:tab w:val="left" w:pos="567"/>
          <w:tab w:val="left" w:pos="3685"/>
          <w:tab w:val="right" w:pos="8220"/>
        </w:tabs>
        <w:ind w:left="0"/>
      </w:pPr>
      <w:r>
        <w:t>Ordföranden konstaterar att tekniska nämnden lägger förteckningen över rapporter och information från bygg- och miljöförvaltningen till handlingarna.</w:t>
      </w:r>
    </w:p>
    <w:p w:rsidR="003C738F" w:rsidRDefault="003C738F" w:rsidP="003C738F"/>
    <w:p w:rsidR="003C738F" w:rsidRPr="003C738F" w:rsidRDefault="003C738F" w:rsidP="003C738F"/>
    <w:p w:rsidR="0059158B" w:rsidRDefault="0059158B" w:rsidP="0059158B">
      <w:pPr>
        <w:pStyle w:val="Liststycke"/>
        <w:numPr>
          <w:ilvl w:val="0"/>
          <w:numId w:val="17"/>
        </w:numPr>
        <w:tabs>
          <w:tab w:val="left" w:pos="567"/>
          <w:tab w:val="left" w:pos="3685"/>
          <w:tab w:val="right" w:pos="8220"/>
        </w:tabs>
      </w:pPr>
      <w:r>
        <w:t xml:space="preserve"> </w:t>
      </w:r>
      <w:r>
        <w:tab/>
        <w:t>Dnr Ten 2018/281</w:t>
      </w:r>
      <w:r>
        <w:tab/>
      </w:r>
    </w:p>
    <w:p w:rsidR="0059158B" w:rsidRDefault="0059158B" w:rsidP="0059158B">
      <w:pPr>
        <w:tabs>
          <w:tab w:val="clear" w:pos="3686"/>
          <w:tab w:val="left" w:pos="3685"/>
          <w:tab w:val="right" w:pos="8220"/>
        </w:tabs>
      </w:pPr>
      <w:r>
        <w:rPr>
          <w:rFonts w:ascii="Arial" w:hAnsi="Arial" w:cs="Arial"/>
          <w:b/>
        </w:rPr>
        <w:t>Tertialrapport per april 2018</w:t>
      </w:r>
    </w:p>
    <w:p w:rsidR="0059158B" w:rsidRDefault="0059158B" w:rsidP="0059158B">
      <w:pPr>
        <w:tabs>
          <w:tab w:val="clear" w:pos="3686"/>
          <w:tab w:val="left" w:pos="3685"/>
          <w:tab w:val="right" w:pos="8220"/>
        </w:tabs>
      </w:pPr>
    </w:p>
    <w:p w:rsidR="00036EE1" w:rsidRPr="00794671" w:rsidRDefault="00036EE1" w:rsidP="00A4635A">
      <w:pPr>
        <w:spacing w:after="120"/>
      </w:pPr>
      <w:r w:rsidRPr="003C738F">
        <w:rPr>
          <w:rFonts w:ascii="Arial" w:hAnsi="Arial" w:cs="Arial"/>
          <w:b/>
          <w:sz w:val="20"/>
        </w:rPr>
        <w:t>Tekniska nämndens</w:t>
      </w:r>
      <w:r>
        <w:rPr>
          <w:rFonts w:ascii="Arial" w:hAnsi="Arial" w:cs="Arial"/>
          <w:b/>
          <w:sz w:val="20"/>
        </w:rPr>
        <w:t xml:space="preserve"> beslut</w:t>
      </w:r>
    </w:p>
    <w:p w:rsidR="00BE64F7" w:rsidRPr="00BE64F7" w:rsidRDefault="00BE64F7" w:rsidP="00A4635A">
      <w:pPr>
        <w:tabs>
          <w:tab w:val="clear" w:pos="567"/>
          <w:tab w:val="left" w:pos="284"/>
        </w:tabs>
        <w:spacing w:after="240"/>
      </w:pPr>
      <w:r>
        <w:t xml:space="preserve">1. Tekniska nämndens budget- och verksamhetsuppföljning per april 2018 inklusive 5 </w:t>
      </w:r>
      <w:r>
        <w:tab/>
        <w:t>bilagor godkänns och överlämnas till kommunstyrelsen</w:t>
      </w:r>
    </w:p>
    <w:p w:rsidR="00036EE1" w:rsidRDefault="00BE64F7" w:rsidP="00BE64F7">
      <w:pPr>
        <w:pStyle w:val="2Jrfllarubmellan"/>
      </w:pPr>
      <w:r>
        <w:t>Ärendet i korthet</w:t>
      </w:r>
    </w:p>
    <w:p w:rsidR="00BE64F7" w:rsidRDefault="00F52C1E" w:rsidP="00BE64F7">
      <w:sdt>
        <w:sdtPr>
          <w:rPr>
            <w:color w:val="auto"/>
          </w:rPr>
          <w:alias w:val="Ärendet i korthet"/>
          <w:tag w:val="CaseSummary"/>
          <w:id w:val="121121119"/>
          <w:placeholder>
            <w:docPart w:val="A5F70A8BB0824E28A1CF6CDB15B6A0A9"/>
          </w:placeholder>
          <w:text w:multiLine="1"/>
        </w:sdtPr>
        <w:sdtEndPr/>
        <w:sdtContent>
          <w:r w:rsidR="00BE64F7" w:rsidRPr="00462B60">
            <w:rPr>
              <w:color w:val="auto"/>
            </w:rPr>
            <w:t>Tekniska nämnden redovisar et</w:t>
          </w:r>
          <w:r w:rsidR="00BE64F7">
            <w:rPr>
              <w:color w:val="auto"/>
            </w:rPr>
            <w:t>t resultat för perioden om 2,3</w:t>
          </w:r>
          <w:r w:rsidR="00BE64F7" w:rsidRPr="00462B60">
            <w:rPr>
              <w:color w:val="auto"/>
            </w:rPr>
            <w:t xml:space="preserve"> mnkr. Resultat för vatten- och av</w:t>
          </w:r>
          <w:r w:rsidR="00BE64F7">
            <w:rPr>
              <w:color w:val="auto"/>
            </w:rPr>
            <w:t>loppsverksamheten per april 2018 är -5,1</w:t>
          </w:r>
          <w:r w:rsidR="00BE64F7" w:rsidRPr="00462B60">
            <w:rPr>
              <w:color w:val="auto"/>
            </w:rPr>
            <w:t xml:space="preserve"> mnkr. Eftersom vatten- och avloppsverksamheten resultat balanseras över tre år</w:t>
          </w:r>
          <w:r w:rsidR="00BE64F7">
            <w:rPr>
              <w:color w:val="auto"/>
            </w:rPr>
            <w:t xml:space="preserve"> </w:t>
          </w:r>
          <w:r w:rsidR="00BE64F7" w:rsidRPr="00462B60">
            <w:rPr>
              <w:color w:val="auto"/>
            </w:rPr>
            <w:t xml:space="preserve">blir dock det redovisade resultatet 0 mnkr. Avfallsverksamhetens </w:t>
          </w:r>
          <w:r w:rsidR="00BE64F7">
            <w:rPr>
              <w:color w:val="auto"/>
            </w:rPr>
            <w:t>resultat per april 2017 är +1,3</w:t>
          </w:r>
          <w:r w:rsidR="00BE64F7" w:rsidRPr="00462B60">
            <w:rPr>
              <w:color w:val="auto"/>
            </w:rPr>
            <w:t xml:space="preserve"> mnkr</w:t>
          </w:r>
          <w:r w:rsidR="00BE64F7">
            <w:rPr>
              <w:color w:val="auto"/>
            </w:rPr>
            <w:t xml:space="preserve"> vilket på motsvarande vis redovisas som 0 mnkr. </w:t>
          </w:r>
        </w:sdtContent>
      </w:sdt>
    </w:p>
    <w:p w:rsidR="00036EE1" w:rsidRDefault="00036EE1" w:rsidP="0059158B">
      <w:pPr>
        <w:tabs>
          <w:tab w:val="clear" w:pos="3686"/>
          <w:tab w:val="left" w:pos="3685"/>
          <w:tab w:val="right" w:pos="8220"/>
        </w:tabs>
      </w:pPr>
    </w:p>
    <w:p w:rsidR="0059158B" w:rsidRDefault="0059158B" w:rsidP="0059158B">
      <w:pPr>
        <w:tabs>
          <w:tab w:val="clear" w:pos="3686"/>
          <w:tab w:val="left" w:pos="3685"/>
          <w:tab w:val="right" w:pos="8220"/>
        </w:tabs>
      </w:pPr>
      <w:r>
        <w:rPr>
          <w:rFonts w:ascii="Arial" w:hAnsi="Arial" w:cs="Arial"/>
          <w:b/>
          <w:sz w:val="20"/>
        </w:rPr>
        <w:t>Handlingar</w:t>
      </w:r>
    </w:p>
    <w:p w:rsidR="0059158B" w:rsidRDefault="0059158B" w:rsidP="0059158B">
      <w:pPr>
        <w:tabs>
          <w:tab w:val="clear" w:pos="3686"/>
          <w:tab w:val="left" w:pos="3685"/>
          <w:tab w:val="right" w:pos="8220"/>
        </w:tabs>
      </w:pPr>
    </w:p>
    <w:p w:rsidR="00BE64F7" w:rsidRDefault="00BE64F7" w:rsidP="00BE64F7">
      <w:r>
        <w:t>1. Bygg- och miljöförvaltningens tjänsteskrivelse, 2018-05-17</w:t>
      </w:r>
    </w:p>
    <w:p w:rsidR="00BE64F7" w:rsidRDefault="00BE64F7" w:rsidP="00BE64F7">
      <w:r>
        <w:t>2. Tekniska nämndens budget- och verksamhetsuppföljning per april 2018</w:t>
      </w:r>
    </w:p>
    <w:p w:rsidR="00BE64F7" w:rsidRDefault="00BE64F7" w:rsidP="00BE64F7">
      <w:r>
        <w:t>3. Bilaga 1</w:t>
      </w:r>
      <w:r w:rsidR="00CB410C">
        <w:t xml:space="preserve"> -</w:t>
      </w:r>
      <w:r>
        <w:t xml:space="preserve"> Bokslut april 2018 driftbudget tekniska nämnden</w:t>
      </w:r>
    </w:p>
    <w:p w:rsidR="00BE64F7" w:rsidRDefault="00BE64F7" w:rsidP="00BE64F7">
      <w:r>
        <w:t>4. Bilaga 2</w:t>
      </w:r>
      <w:r w:rsidR="00CB410C">
        <w:t xml:space="preserve"> -</w:t>
      </w:r>
      <w:r>
        <w:t xml:space="preserve"> Fleråriga investeringsprojekt infrastruktur per april 2018</w:t>
      </w:r>
    </w:p>
    <w:p w:rsidR="00BE64F7" w:rsidRDefault="00BE64F7" w:rsidP="00BE64F7">
      <w:r>
        <w:t>5. Bilaga 3</w:t>
      </w:r>
      <w:r w:rsidR="00CB410C">
        <w:t xml:space="preserve"> -</w:t>
      </w:r>
      <w:r>
        <w:t xml:space="preserve"> Årliga investeringsprojekt infrastruktur per april 2018 </w:t>
      </w:r>
    </w:p>
    <w:p w:rsidR="00BE64F7" w:rsidRDefault="00BE64F7" w:rsidP="00BE64F7">
      <w:r>
        <w:t>6. Bilaga 4</w:t>
      </w:r>
      <w:r w:rsidR="00CB410C">
        <w:t xml:space="preserve"> -</w:t>
      </w:r>
      <w:r>
        <w:t xml:space="preserve"> Fastighetsinvesteringar per april 2018</w:t>
      </w:r>
    </w:p>
    <w:p w:rsidR="00BE64F7" w:rsidRDefault="00BE64F7" w:rsidP="00BE64F7">
      <w:r>
        <w:t>7. Bilaga 5</w:t>
      </w:r>
      <w:r w:rsidR="00CB410C">
        <w:t xml:space="preserve"> -</w:t>
      </w:r>
      <w:r>
        <w:t xml:space="preserve"> Redovisning av statliga bidrag per april 2018 </w:t>
      </w:r>
    </w:p>
    <w:p w:rsidR="00A1561B" w:rsidRDefault="00A1561B" w:rsidP="003342CD">
      <w:pPr>
        <w:tabs>
          <w:tab w:val="right" w:pos="8220"/>
        </w:tabs>
        <w:rPr>
          <w:rFonts w:ascii="Arial" w:hAnsi="Arial" w:cs="Arial"/>
          <w:b/>
          <w:sz w:val="20"/>
        </w:rPr>
      </w:pPr>
    </w:p>
    <w:p w:rsidR="003342CD" w:rsidRPr="003C738F" w:rsidRDefault="003342CD" w:rsidP="003342CD">
      <w:pPr>
        <w:tabs>
          <w:tab w:val="right" w:pos="8220"/>
        </w:tabs>
        <w:rPr>
          <w:rFonts w:ascii="Arial" w:hAnsi="Arial" w:cs="Arial"/>
          <w:b/>
          <w:sz w:val="20"/>
        </w:rPr>
      </w:pPr>
      <w:r w:rsidRPr="003C738F">
        <w:rPr>
          <w:rFonts w:ascii="Arial" w:hAnsi="Arial" w:cs="Arial"/>
          <w:b/>
          <w:sz w:val="20"/>
        </w:rPr>
        <w:lastRenderedPageBreak/>
        <w:t>Tekniska nämndens behandling</w:t>
      </w:r>
    </w:p>
    <w:p w:rsidR="003342CD" w:rsidRDefault="003342CD" w:rsidP="003342CD">
      <w:pPr>
        <w:tabs>
          <w:tab w:val="clear" w:pos="567"/>
          <w:tab w:val="left" w:pos="284"/>
        </w:tabs>
      </w:pPr>
    </w:p>
    <w:p w:rsidR="003342CD" w:rsidRDefault="003342CD" w:rsidP="00BE64F7">
      <w:pPr>
        <w:pStyle w:val="3JrfllaRubliten"/>
        <w:spacing w:after="0"/>
      </w:pPr>
      <w:r>
        <w:t>Beslutsgång</w:t>
      </w:r>
    </w:p>
    <w:p w:rsidR="00BE64F7" w:rsidRDefault="00BE64F7" w:rsidP="00BE64F7">
      <w:pPr>
        <w:tabs>
          <w:tab w:val="clear" w:pos="3686"/>
          <w:tab w:val="left" w:pos="3685"/>
          <w:tab w:val="right" w:pos="8220"/>
        </w:tabs>
      </w:pPr>
      <w:r>
        <w:t>Ordföranden konstaterar att nämnden beslutar enligt förvaltningens förslag.</w:t>
      </w:r>
    </w:p>
    <w:p w:rsidR="003342CD" w:rsidRDefault="003342CD" w:rsidP="003342CD"/>
    <w:p w:rsidR="00142557" w:rsidRDefault="00142557" w:rsidP="003342CD"/>
    <w:p w:rsidR="00A1561B" w:rsidRDefault="0059158B" w:rsidP="00A1561B">
      <w:pPr>
        <w:pStyle w:val="Liststycke"/>
        <w:numPr>
          <w:ilvl w:val="0"/>
          <w:numId w:val="17"/>
        </w:numPr>
        <w:tabs>
          <w:tab w:val="left" w:pos="567"/>
          <w:tab w:val="left" w:pos="3685"/>
          <w:tab w:val="right" w:pos="8220"/>
        </w:tabs>
      </w:pPr>
      <w:r w:rsidRPr="006E1440">
        <w:rPr>
          <w:i/>
        </w:rPr>
        <w:t xml:space="preserve"> </w:t>
      </w:r>
      <w:r w:rsidRPr="006E1440">
        <w:rPr>
          <w:i/>
        </w:rPr>
        <w:tab/>
      </w:r>
      <w:r w:rsidR="00A1561B">
        <w:t>Dnr Ten 2018/119</w:t>
      </w:r>
    </w:p>
    <w:p w:rsidR="00A1561B" w:rsidRPr="0057427B" w:rsidRDefault="00F52C1E" w:rsidP="00A1561B">
      <w:sdt>
        <w:sdtPr>
          <w:rPr>
            <w:rFonts w:ascii="Arial" w:hAnsi="Arial" w:cs="Arial"/>
            <w:b/>
            <w:bCs/>
          </w:rPr>
          <w:alias w:val="Ärendemening"/>
          <w:tag w:val="CaseTitle"/>
          <w:id w:val="-902288348"/>
          <w:placeholder>
            <w:docPart w:val="E8EC6C221ACE4439A77D1CAD083BEC7D"/>
          </w:placeholder>
          <w:text/>
        </w:sdtPr>
        <w:sdtEndPr/>
        <w:sdtContent>
          <w:r w:rsidR="00A1561B" w:rsidRPr="003342CD">
            <w:rPr>
              <w:rFonts w:ascii="Arial" w:hAnsi="Arial" w:cs="Arial"/>
              <w:b/>
              <w:bCs/>
            </w:rPr>
            <w:t xml:space="preserve">Biotopskyddsområde Stora </w:t>
          </w:r>
          <w:proofErr w:type="spellStart"/>
          <w:r w:rsidR="00A1561B" w:rsidRPr="003342CD">
            <w:rPr>
              <w:rFonts w:ascii="Arial" w:hAnsi="Arial" w:cs="Arial"/>
              <w:b/>
              <w:bCs/>
            </w:rPr>
            <w:t>Ängsnäs</w:t>
          </w:r>
          <w:proofErr w:type="spellEnd"/>
          <w:r w:rsidR="00A1561B" w:rsidRPr="003342CD">
            <w:rPr>
              <w:rFonts w:ascii="Arial" w:hAnsi="Arial" w:cs="Arial"/>
              <w:b/>
              <w:bCs/>
            </w:rPr>
            <w:t xml:space="preserve"> – beslut om remiss</w:t>
          </w:r>
        </w:sdtContent>
      </w:sdt>
    </w:p>
    <w:p w:rsidR="00A1561B" w:rsidRDefault="00A1561B" w:rsidP="00A1561B">
      <w:pPr>
        <w:rPr>
          <w:rFonts w:ascii="Arial" w:hAnsi="Arial" w:cs="Arial"/>
          <w:b/>
          <w:sz w:val="20"/>
        </w:rPr>
      </w:pPr>
    </w:p>
    <w:p w:rsidR="00A1561B" w:rsidRPr="00794671" w:rsidRDefault="00A1561B" w:rsidP="00A1561B">
      <w:r w:rsidRPr="003C738F">
        <w:rPr>
          <w:rFonts w:ascii="Arial" w:hAnsi="Arial" w:cs="Arial"/>
          <w:b/>
          <w:sz w:val="20"/>
        </w:rPr>
        <w:t>Tekniska nämndens</w:t>
      </w:r>
      <w:r>
        <w:rPr>
          <w:rFonts w:ascii="Arial" w:hAnsi="Arial" w:cs="Arial"/>
          <w:b/>
          <w:sz w:val="20"/>
        </w:rPr>
        <w:t xml:space="preserve"> beslut</w:t>
      </w:r>
    </w:p>
    <w:p w:rsidR="00A1561B" w:rsidRDefault="00A1561B" w:rsidP="00A1561B">
      <w:pPr>
        <w:tabs>
          <w:tab w:val="clear" w:pos="3686"/>
          <w:tab w:val="left" w:pos="284"/>
          <w:tab w:val="left" w:pos="3685"/>
          <w:tab w:val="right" w:pos="8220"/>
        </w:tabs>
        <w:rPr>
          <w:rFonts w:ascii="Arial" w:hAnsi="Arial" w:cs="Arial"/>
          <w:b/>
          <w:bCs/>
          <w:sz w:val="20"/>
        </w:rPr>
      </w:pPr>
    </w:p>
    <w:p w:rsidR="00A1561B" w:rsidRDefault="00A1561B" w:rsidP="00A1561B">
      <w:pPr>
        <w:tabs>
          <w:tab w:val="clear" w:pos="3686"/>
          <w:tab w:val="left" w:pos="284"/>
          <w:tab w:val="left" w:pos="3685"/>
          <w:tab w:val="right" w:pos="8220"/>
        </w:tabs>
      </w:pPr>
      <w:r>
        <w:t xml:space="preserve">1. Förslag till beslut om inrättande av biotopskyddsområde Stora </w:t>
      </w:r>
      <w:proofErr w:type="spellStart"/>
      <w:r>
        <w:t>Ängsnäs</w:t>
      </w:r>
      <w:proofErr w:type="spellEnd"/>
      <w:r>
        <w:t xml:space="preserve"> </w:t>
      </w:r>
    </w:p>
    <w:p w:rsidR="00A1561B" w:rsidRDefault="00A1561B" w:rsidP="00A1561B">
      <w:pPr>
        <w:tabs>
          <w:tab w:val="clear" w:pos="3686"/>
          <w:tab w:val="left" w:pos="284"/>
          <w:tab w:val="left" w:pos="3685"/>
          <w:tab w:val="right" w:pos="8220"/>
        </w:tabs>
        <w:rPr>
          <w:rFonts w:ascii="Arial" w:hAnsi="Arial" w:cs="Arial"/>
          <w:b/>
          <w:sz w:val="20"/>
        </w:rPr>
      </w:pPr>
      <w:r>
        <w:tab/>
        <w:t xml:space="preserve">sänds för yttrande till sakägare (markägare och innehavare av särskild rätt till </w:t>
      </w:r>
      <w:r>
        <w:tab/>
        <w:t xml:space="preserve">marken). Länsstyrelsen, Svenska kraftnät, Trafikverket och övriga berörda </w:t>
      </w:r>
      <w:r>
        <w:tab/>
        <w:t xml:space="preserve">myndigheter och intresseorganisationer i enlighet med 24-25 </w:t>
      </w:r>
      <w:proofErr w:type="gramStart"/>
      <w:r>
        <w:t>§§</w:t>
      </w:r>
      <w:proofErr w:type="gramEnd"/>
      <w:r>
        <w:t xml:space="preserve"> förordningen </w:t>
      </w:r>
      <w:r>
        <w:tab/>
        <w:t>(1998:1252) om områdesskydd enligt miljöbalken m.m.</w:t>
      </w:r>
    </w:p>
    <w:p w:rsidR="00A1561B" w:rsidRDefault="00A1561B" w:rsidP="00A1561B">
      <w:pPr>
        <w:tabs>
          <w:tab w:val="clear" w:pos="3686"/>
          <w:tab w:val="left" w:pos="3685"/>
          <w:tab w:val="right" w:pos="8220"/>
        </w:tabs>
        <w:rPr>
          <w:rFonts w:ascii="Arial" w:hAnsi="Arial" w:cs="Arial"/>
          <w:b/>
          <w:sz w:val="20"/>
        </w:rPr>
      </w:pPr>
    </w:p>
    <w:p w:rsidR="00A1561B" w:rsidRDefault="00A1561B" w:rsidP="00A1561B">
      <w:pPr>
        <w:pStyle w:val="2Jrfllarubmellan"/>
      </w:pPr>
      <w:r>
        <w:t>Ärendet i korthet</w:t>
      </w:r>
    </w:p>
    <w:p w:rsidR="00A1561B" w:rsidRDefault="00F52C1E" w:rsidP="00A1561B">
      <w:pPr>
        <w:tabs>
          <w:tab w:val="clear" w:pos="3686"/>
          <w:tab w:val="left" w:pos="3685"/>
        </w:tabs>
        <w:rPr>
          <w:rFonts w:ascii="Arial" w:hAnsi="Arial" w:cs="Arial"/>
          <w:b/>
          <w:sz w:val="20"/>
        </w:rPr>
      </w:pPr>
      <w:sdt>
        <w:sdtPr>
          <w:alias w:val="Ärendet i korthet"/>
          <w:tag w:val="CaseSummary"/>
          <w:id w:val="1614174503"/>
          <w:placeholder>
            <w:docPart w:val="194D010B2F1F4A6BB709E5804945BC09"/>
          </w:placeholder>
          <w:text w:multiLine="1"/>
        </w:sdtPr>
        <w:sdtEndPr/>
        <w:sdtContent>
          <w:r w:rsidR="00A1561B">
            <w:t xml:space="preserve">Tekniska nämnden har i budget 2018-2020 fått uppdraget att inrätta ett biotopskyddsområde vid Stora </w:t>
          </w:r>
          <w:proofErr w:type="spellStart"/>
          <w:r w:rsidR="00A1561B">
            <w:t>Ängsnäs</w:t>
          </w:r>
          <w:proofErr w:type="spellEnd"/>
          <w:r w:rsidR="00A1561B">
            <w:t xml:space="preserve"> under 2018. </w:t>
          </w:r>
          <w:r w:rsidR="00A1561B">
            <w:br/>
          </w:r>
          <w:r w:rsidR="00A1561B">
            <w:br/>
            <w:t xml:space="preserve">Området vid Stora </w:t>
          </w:r>
          <w:proofErr w:type="spellStart"/>
          <w:r w:rsidR="00A1561B">
            <w:t>Ängsnäs</w:t>
          </w:r>
          <w:proofErr w:type="spellEnd"/>
          <w:r w:rsidR="00A1561B">
            <w:t xml:space="preserve"> har mycket höga naturvärden. Här finns ovanliga och rödlistade arter av kärlväxter, svampar och insekter som är beroende av skötsel i form av bete och slåtter.</w:t>
          </w:r>
          <w:r w:rsidR="00A1561B">
            <w:br/>
          </w:r>
          <w:r w:rsidR="00A1561B">
            <w:br/>
            <w:t xml:space="preserve">Biotopskyddsområdet kommer att omfatta delar av fastigheten </w:t>
          </w:r>
          <w:proofErr w:type="spellStart"/>
          <w:r w:rsidR="00A1561B">
            <w:t>Tomteberga</w:t>
          </w:r>
          <w:proofErr w:type="spellEnd"/>
          <w:r w:rsidR="00A1561B">
            <w:t xml:space="preserve"> 2:1. I översiktsplanen redovisas denna fastighet som ett område för bostäder i en småskalig struktur. Kommunstyrelseförvaltningen bedömer att detta är förenligt med ett biotopskydd enligt förslaget.</w:t>
          </w:r>
          <w:r w:rsidR="00A1561B">
            <w:br/>
          </w:r>
        </w:sdtContent>
      </w:sdt>
    </w:p>
    <w:p w:rsidR="00A1561B" w:rsidRDefault="00A1561B" w:rsidP="00A1561B">
      <w:pPr>
        <w:tabs>
          <w:tab w:val="clear" w:pos="3686"/>
          <w:tab w:val="left" w:pos="3685"/>
          <w:tab w:val="right" w:pos="8220"/>
        </w:tabs>
      </w:pPr>
      <w:r>
        <w:rPr>
          <w:rFonts w:ascii="Arial" w:hAnsi="Arial" w:cs="Arial"/>
          <w:b/>
          <w:sz w:val="20"/>
        </w:rPr>
        <w:t>Handlingar</w:t>
      </w:r>
    </w:p>
    <w:p w:rsidR="00A1561B" w:rsidRDefault="00A1561B" w:rsidP="00A1561B">
      <w:pPr>
        <w:tabs>
          <w:tab w:val="clear" w:pos="3686"/>
          <w:tab w:val="left" w:pos="284"/>
          <w:tab w:val="left" w:pos="3685"/>
          <w:tab w:val="right" w:pos="8220"/>
        </w:tabs>
      </w:pPr>
      <w:r>
        <w:t>1.</w:t>
      </w:r>
      <w:r>
        <w:tab/>
        <w:t>Bygg- och miljöförvaltningens tjänsteskrivelse 2018-04-20</w:t>
      </w:r>
    </w:p>
    <w:p w:rsidR="00A1561B" w:rsidRDefault="00A1561B" w:rsidP="00A1561B">
      <w:pPr>
        <w:pStyle w:val="Liststycke"/>
        <w:numPr>
          <w:ilvl w:val="0"/>
          <w:numId w:val="15"/>
        </w:numPr>
        <w:tabs>
          <w:tab w:val="left" w:pos="284"/>
          <w:tab w:val="left" w:pos="3686"/>
          <w:tab w:val="left" w:pos="7371"/>
        </w:tabs>
        <w:ind w:left="0" w:firstLine="0"/>
      </w:pPr>
      <w:r>
        <w:t>Synpunkter från kommunstyrelseförvaltningen, 2018-03-27</w:t>
      </w:r>
    </w:p>
    <w:p w:rsidR="00A1561B" w:rsidRDefault="00A1561B" w:rsidP="00A1561B">
      <w:pPr>
        <w:pStyle w:val="Liststycke"/>
        <w:numPr>
          <w:ilvl w:val="0"/>
          <w:numId w:val="15"/>
        </w:numPr>
        <w:tabs>
          <w:tab w:val="left" w:pos="0"/>
          <w:tab w:val="left" w:pos="284"/>
          <w:tab w:val="left" w:pos="3686"/>
          <w:tab w:val="left" w:pos="7371"/>
        </w:tabs>
        <w:ind w:left="0" w:firstLine="0"/>
      </w:pPr>
      <w:r>
        <w:t xml:space="preserve">Förslag till beslut om inrättande av biotopskyddsområde Stora </w:t>
      </w:r>
      <w:proofErr w:type="spellStart"/>
      <w:r>
        <w:t>Ängsnäs</w:t>
      </w:r>
      <w:proofErr w:type="spellEnd"/>
      <w:r>
        <w:t xml:space="preserve"> </w:t>
      </w:r>
      <w:r>
        <w:br/>
      </w:r>
      <w:r>
        <w:tab/>
        <w:t>2018-04-20</w:t>
      </w:r>
    </w:p>
    <w:p w:rsidR="00A1561B" w:rsidRDefault="00A1561B" w:rsidP="00A1561B">
      <w:pPr>
        <w:pStyle w:val="Liststycke"/>
        <w:numPr>
          <w:ilvl w:val="0"/>
          <w:numId w:val="15"/>
        </w:numPr>
        <w:tabs>
          <w:tab w:val="left" w:pos="0"/>
          <w:tab w:val="left" w:pos="284"/>
          <w:tab w:val="left" w:pos="3686"/>
          <w:tab w:val="left" w:pos="7371"/>
        </w:tabs>
        <w:ind w:left="0" w:firstLine="0"/>
      </w:pPr>
      <w:r>
        <w:t>Bilaga 1 – Beslutskarta, 2018-04-20</w:t>
      </w:r>
    </w:p>
    <w:p w:rsidR="00A1561B" w:rsidRDefault="00A1561B" w:rsidP="00A1561B">
      <w:pPr>
        <w:pStyle w:val="Liststycke"/>
        <w:numPr>
          <w:ilvl w:val="0"/>
          <w:numId w:val="15"/>
        </w:numPr>
        <w:tabs>
          <w:tab w:val="left" w:pos="0"/>
          <w:tab w:val="left" w:pos="284"/>
          <w:tab w:val="left" w:pos="3686"/>
          <w:tab w:val="left" w:pos="7371"/>
        </w:tabs>
        <w:ind w:left="0" w:firstLine="0"/>
      </w:pPr>
      <w:r>
        <w:t>Bilaga 2 – Beskrivning av biotopskyddsområdet samt skötselåtgärder, 2018-04-20</w:t>
      </w:r>
    </w:p>
    <w:p w:rsidR="00A1561B" w:rsidRDefault="00A1561B" w:rsidP="00A1561B">
      <w:pPr>
        <w:pStyle w:val="Liststycke"/>
        <w:numPr>
          <w:ilvl w:val="0"/>
          <w:numId w:val="15"/>
        </w:numPr>
        <w:tabs>
          <w:tab w:val="left" w:pos="0"/>
          <w:tab w:val="left" w:pos="284"/>
          <w:tab w:val="left" w:pos="3686"/>
          <w:tab w:val="left" w:pos="7371"/>
        </w:tabs>
        <w:ind w:left="0" w:firstLine="0"/>
      </w:pPr>
      <w:r>
        <w:t>Naturvärdesinventering 2017, karta och områdesbeskrivningar</w:t>
      </w:r>
    </w:p>
    <w:p w:rsidR="00A1561B" w:rsidRDefault="00A1561B" w:rsidP="00A1561B">
      <w:pPr>
        <w:tabs>
          <w:tab w:val="clear" w:pos="3686"/>
          <w:tab w:val="left" w:pos="284"/>
          <w:tab w:val="left" w:pos="3685"/>
          <w:tab w:val="right" w:pos="8220"/>
        </w:tabs>
      </w:pPr>
    </w:p>
    <w:p w:rsidR="00A1561B" w:rsidRPr="003C738F" w:rsidRDefault="00A1561B" w:rsidP="00A1561B">
      <w:pPr>
        <w:tabs>
          <w:tab w:val="right" w:pos="8220"/>
        </w:tabs>
        <w:rPr>
          <w:rFonts w:ascii="Arial" w:hAnsi="Arial" w:cs="Arial"/>
          <w:b/>
          <w:sz w:val="20"/>
        </w:rPr>
      </w:pPr>
      <w:r w:rsidRPr="003C738F">
        <w:rPr>
          <w:rFonts w:ascii="Arial" w:hAnsi="Arial" w:cs="Arial"/>
          <w:b/>
          <w:sz w:val="20"/>
        </w:rPr>
        <w:t>Tekniska nämndens behandling</w:t>
      </w:r>
    </w:p>
    <w:p w:rsidR="00A1561B" w:rsidRDefault="00A1561B" w:rsidP="00A1561B">
      <w:pPr>
        <w:tabs>
          <w:tab w:val="clear" w:pos="567"/>
          <w:tab w:val="left" w:pos="284"/>
        </w:tabs>
      </w:pPr>
    </w:p>
    <w:p w:rsidR="00A1561B" w:rsidRDefault="00A1561B" w:rsidP="00A1561B">
      <w:pPr>
        <w:tabs>
          <w:tab w:val="clear" w:pos="567"/>
          <w:tab w:val="left" w:pos="284"/>
        </w:tabs>
      </w:pPr>
      <w:r>
        <w:rPr>
          <w:i/>
        </w:rPr>
        <w:t>Lämnade förslag</w:t>
      </w:r>
    </w:p>
    <w:p w:rsidR="00A1561B" w:rsidRDefault="00A1561B" w:rsidP="00A1561B">
      <w:pPr>
        <w:tabs>
          <w:tab w:val="clear" w:pos="3686"/>
          <w:tab w:val="left" w:pos="3685"/>
          <w:tab w:val="right" w:pos="8220"/>
        </w:tabs>
      </w:pPr>
      <w:r>
        <w:t>Koalitionen, genom Amanda Palmstierna (MP) yrkar bifall till förvaltningens förslag.</w:t>
      </w:r>
    </w:p>
    <w:p w:rsidR="00A1561B" w:rsidRDefault="00A1561B" w:rsidP="00A1561B">
      <w:pPr>
        <w:tabs>
          <w:tab w:val="clear" w:pos="3686"/>
          <w:tab w:val="left" w:pos="3685"/>
          <w:tab w:val="right" w:pos="8220"/>
        </w:tabs>
      </w:pPr>
    </w:p>
    <w:p w:rsidR="00A1561B" w:rsidRDefault="00A1561B" w:rsidP="00A1561B">
      <w:pPr>
        <w:tabs>
          <w:tab w:val="clear" w:pos="3686"/>
          <w:tab w:val="left" w:pos="3685"/>
          <w:tab w:val="right" w:pos="8220"/>
        </w:tabs>
      </w:pPr>
      <w:r>
        <w:t>Lennart Strand (M) och Ann Hedberg-Balkå (KD) yrkar bifall till förvaltningens förslag.</w:t>
      </w:r>
    </w:p>
    <w:p w:rsidR="00A1561B" w:rsidRDefault="00A1561B" w:rsidP="00A1561B">
      <w:pPr>
        <w:tabs>
          <w:tab w:val="clear" w:pos="3686"/>
          <w:tab w:val="left" w:pos="3685"/>
          <w:tab w:val="right" w:pos="8220"/>
        </w:tabs>
      </w:pPr>
    </w:p>
    <w:p w:rsidR="00A1561B" w:rsidRDefault="00A1561B" w:rsidP="00A1561B">
      <w:pPr>
        <w:pStyle w:val="3JrfllaRubliten"/>
        <w:spacing w:after="0"/>
      </w:pPr>
      <w:r>
        <w:t>Beslutsgång</w:t>
      </w:r>
    </w:p>
    <w:p w:rsidR="00A1561B" w:rsidRPr="004735D6" w:rsidRDefault="00A1561B" w:rsidP="00A1561B">
      <w:pPr>
        <w:rPr>
          <w:color w:val="auto"/>
        </w:rPr>
      </w:pPr>
      <w:r w:rsidRPr="004735D6">
        <w:rPr>
          <w:color w:val="auto"/>
        </w:rPr>
        <w:t>Ordföranden konstaterar att nämnden beslutar enligt förvaltningens förslag.</w:t>
      </w:r>
    </w:p>
    <w:p w:rsidR="00A1561B" w:rsidRDefault="00A1561B" w:rsidP="00A1561B">
      <w:pPr>
        <w:rPr>
          <w:color w:val="FF0000"/>
        </w:rPr>
      </w:pPr>
    </w:p>
    <w:p w:rsidR="00A1561B" w:rsidRPr="000C03B2" w:rsidRDefault="00A1561B" w:rsidP="00A1561B">
      <w:pPr>
        <w:rPr>
          <w:color w:val="FF0000"/>
        </w:rPr>
      </w:pPr>
    </w:p>
    <w:p w:rsidR="0059158B" w:rsidRDefault="00A1561B" w:rsidP="0059158B">
      <w:pPr>
        <w:pStyle w:val="Liststycke"/>
        <w:numPr>
          <w:ilvl w:val="0"/>
          <w:numId w:val="17"/>
        </w:numPr>
        <w:tabs>
          <w:tab w:val="left" w:pos="567"/>
          <w:tab w:val="left" w:pos="3685"/>
          <w:tab w:val="right" w:pos="8220"/>
        </w:tabs>
      </w:pPr>
      <w:r>
        <w:lastRenderedPageBreak/>
        <w:tab/>
      </w:r>
      <w:r w:rsidR="0059158B">
        <w:t>Dnr Ten 2017/405</w:t>
      </w:r>
      <w:r w:rsidR="0059158B">
        <w:tab/>
      </w:r>
    </w:p>
    <w:p w:rsidR="0059158B" w:rsidRDefault="00F52C1E" w:rsidP="0059158B">
      <w:pPr>
        <w:tabs>
          <w:tab w:val="clear" w:pos="3686"/>
          <w:tab w:val="left" w:pos="3685"/>
          <w:tab w:val="right" w:pos="8220"/>
        </w:tabs>
      </w:pPr>
      <w:sdt>
        <w:sdtPr>
          <w:rPr>
            <w:rFonts w:ascii="Arial" w:hAnsi="Arial" w:cs="Arial"/>
            <w:b/>
            <w:bCs/>
          </w:rPr>
          <w:alias w:val="Ärendemening"/>
          <w:tag w:val="CaseTitle"/>
          <w:id w:val="116659941"/>
          <w:placeholder>
            <w:docPart w:val="C92B0D17CF3144DFB1AC4241B328BD83"/>
          </w:placeholder>
          <w:text/>
        </w:sdtPr>
        <w:sdtEndPr/>
        <w:sdtContent>
          <w:r w:rsidR="0059158B" w:rsidRPr="000F745C">
            <w:rPr>
              <w:rFonts w:ascii="Arial" w:hAnsi="Arial" w:cs="Arial"/>
              <w:b/>
              <w:bCs/>
            </w:rPr>
            <w:t>Livscykelanalys för minskad klimatpåverkan och anläggningar – återrapportering av uppdrag</w:t>
          </w:r>
        </w:sdtContent>
      </w:sdt>
    </w:p>
    <w:p w:rsidR="0059158B" w:rsidRDefault="0059158B" w:rsidP="0059158B">
      <w:pPr>
        <w:tabs>
          <w:tab w:val="clear" w:pos="3686"/>
          <w:tab w:val="left" w:pos="3685"/>
          <w:tab w:val="right" w:pos="8220"/>
        </w:tabs>
        <w:rPr>
          <w:rFonts w:ascii="Arial" w:hAnsi="Arial" w:cs="Arial"/>
          <w:b/>
          <w:sz w:val="20"/>
        </w:rPr>
      </w:pPr>
    </w:p>
    <w:p w:rsidR="00036EE1" w:rsidRPr="00794671" w:rsidRDefault="00036EE1" w:rsidP="00036EE1">
      <w:r w:rsidRPr="003C738F">
        <w:rPr>
          <w:rFonts w:ascii="Arial" w:hAnsi="Arial" w:cs="Arial"/>
          <w:b/>
          <w:sz w:val="20"/>
        </w:rPr>
        <w:t>Tekniska nämndens</w:t>
      </w:r>
      <w:r>
        <w:rPr>
          <w:rFonts w:ascii="Arial" w:hAnsi="Arial" w:cs="Arial"/>
          <w:b/>
          <w:sz w:val="20"/>
        </w:rPr>
        <w:t xml:space="preserve"> beslut</w:t>
      </w:r>
    </w:p>
    <w:p w:rsidR="0059158B" w:rsidRDefault="0059158B" w:rsidP="0059158B">
      <w:pPr>
        <w:tabs>
          <w:tab w:val="clear" w:pos="3686"/>
          <w:tab w:val="left" w:pos="284"/>
          <w:tab w:val="left" w:pos="3685"/>
          <w:tab w:val="right" w:pos="8220"/>
        </w:tabs>
        <w:rPr>
          <w:rFonts w:ascii="Arial" w:hAnsi="Arial" w:cs="Arial"/>
          <w:b/>
          <w:bCs/>
          <w:sz w:val="20"/>
        </w:rPr>
      </w:pPr>
    </w:p>
    <w:p w:rsidR="0059158B" w:rsidRDefault="00946689" w:rsidP="00946689">
      <w:pPr>
        <w:tabs>
          <w:tab w:val="clear" w:pos="567"/>
          <w:tab w:val="left" w:pos="284"/>
        </w:tabs>
      </w:pPr>
      <w:r>
        <w:t>1.</w:t>
      </w:r>
      <w:r>
        <w:tab/>
        <w:t>Rapporten godkänns.</w:t>
      </w:r>
    </w:p>
    <w:p w:rsidR="00A4635A" w:rsidRDefault="00A4635A" w:rsidP="00946689">
      <w:pPr>
        <w:tabs>
          <w:tab w:val="clear" w:pos="567"/>
          <w:tab w:val="left" w:pos="284"/>
        </w:tabs>
      </w:pPr>
    </w:p>
    <w:p w:rsidR="00A4635A" w:rsidRPr="0035655A" w:rsidRDefault="00A4635A" w:rsidP="00A4635A">
      <w:pPr>
        <w:pStyle w:val="Brdtext"/>
        <w:numPr>
          <w:ilvl w:val="0"/>
          <w:numId w:val="23"/>
        </w:numPr>
        <w:rPr>
          <w:rFonts w:ascii="Times New Roman" w:hAnsi="Times New Roman" w:cs="Times New Roman"/>
          <w:sz w:val="24"/>
          <w:szCs w:val="24"/>
        </w:rPr>
      </w:pPr>
      <w:r>
        <w:rPr>
          <w:rFonts w:ascii="Times New Roman" w:hAnsi="Times New Roman" w:cs="Times New Roman"/>
          <w:sz w:val="24"/>
          <w:szCs w:val="24"/>
        </w:rPr>
        <w:t>B</w:t>
      </w:r>
      <w:r w:rsidRPr="0035655A">
        <w:rPr>
          <w:rFonts w:ascii="Times New Roman" w:hAnsi="Times New Roman" w:cs="Times New Roman"/>
          <w:sz w:val="24"/>
          <w:szCs w:val="24"/>
        </w:rPr>
        <w:t>ygg- och miljöförvaltningen ska alltid ö</w:t>
      </w:r>
      <w:r w:rsidRPr="0035655A">
        <w:rPr>
          <w:rFonts w:ascii="Times New Roman" w:hAnsi="Times New Roman" w:cs="Times New Roman"/>
          <w:sz w:val="24"/>
          <w:szCs w:val="24"/>
          <w:lang w:val="nl-NL"/>
        </w:rPr>
        <w:t>verv</w:t>
      </w:r>
      <w:r w:rsidRPr="0035655A">
        <w:rPr>
          <w:rFonts w:ascii="Times New Roman" w:hAnsi="Times New Roman" w:cs="Times New Roman"/>
          <w:sz w:val="24"/>
          <w:szCs w:val="24"/>
        </w:rPr>
        <w:t>äga att använda trästomme i kommande lämpliga projekt</w:t>
      </w:r>
      <w:r>
        <w:rPr>
          <w:rFonts w:ascii="Times New Roman" w:hAnsi="Times New Roman" w:cs="Times New Roman"/>
          <w:sz w:val="24"/>
          <w:szCs w:val="24"/>
        </w:rPr>
        <w:t>.</w:t>
      </w:r>
    </w:p>
    <w:p w:rsidR="00A4635A" w:rsidRPr="0035655A" w:rsidRDefault="00A4635A" w:rsidP="00A4635A">
      <w:pPr>
        <w:pStyle w:val="Brdtext"/>
        <w:rPr>
          <w:rFonts w:ascii="Times New Roman" w:hAnsi="Times New Roman" w:cs="Times New Roman"/>
          <w:sz w:val="24"/>
          <w:szCs w:val="24"/>
        </w:rPr>
      </w:pPr>
    </w:p>
    <w:p w:rsidR="00A4635A" w:rsidRPr="0035655A" w:rsidRDefault="00A4635A" w:rsidP="00A4635A">
      <w:pPr>
        <w:pStyle w:val="Brdtext"/>
        <w:numPr>
          <w:ilvl w:val="0"/>
          <w:numId w:val="23"/>
        </w:numPr>
        <w:rPr>
          <w:rFonts w:ascii="Times New Roman" w:hAnsi="Times New Roman" w:cs="Times New Roman"/>
          <w:sz w:val="24"/>
          <w:szCs w:val="24"/>
        </w:rPr>
      </w:pPr>
      <w:r w:rsidRPr="0035655A">
        <w:rPr>
          <w:rFonts w:ascii="Times New Roman" w:hAnsi="Times New Roman" w:cs="Times New Roman"/>
          <w:sz w:val="24"/>
          <w:szCs w:val="24"/>
        </w:rPr>
        <w:t>Erfarenheter av att bygga med trästomme ska följas upp och rapporteras till nämnden senast i verksamhetsberättelsen för 2018</w:t>
      </w:r>
      <w:r>
        <w:rPr>
          <w:rFonts w:ascii="Times New Roman" w:hAnsi="Times New Roman" w:cs="Times New Roman"/>
          <w:sz w:val="24"/>
          <w:szCs w:val="24"/>
        </w:rPr>
        <w:t>”</w:t>
      </w:r>
    </w:p>
    <w:p w:rsidR="00A4635A" w:rsidRDefault="00A4635A" w:rsidP="00946689">
      <w:pPr>
        <w:tabs>
          <w:tab w:val="clear" w:pos="567"/>
          <w:tab w:val="left" w:pos="284"/>
        </w:tabs>
      </w:pPr>
    </w:p>
    <w:p w:rsidR="004735D6" w:rsidRDefault="004735D6" w:rsidP="004735D6">
      <w:pPr>
        <w:pStyle w:val="3JrfllaRubliten"/>
      </w:pPr>
      <w:r>
        <w:t>Reservation</w:t>
      </w:r>
    </w:p>
    <w:p w:rsidR="004735D6" w:rsidRPr="004735D6" w:rsidRDefault="004735D6" w:rsidP="004735D6">
      <w:r>
        <w:t>(KD) reserverar sig mot beslutet.</w:t>
      </w:r>
    </w:p>
    <w:p w:rsidR="0059158B" w:rsidRDefault="0059158B" w:rsidP="0059158B">
      <w:pPr>
        <w:tabs>
          <w:tab w:val="clear" w:pos="3686"/>
          <w:tab w:val="left" w:pos="3685"/>
          <w:tab w:val="right" w:pos="8220"/>
        </w:tabs>
        <w:rPr>
          <w:rFonts w:ascii="Arial" w:hAnsi="Arial" w:cs="Arial"/>
          <w:b/>
          <w:sz w:val="20"/>
        </w:rPr>
      </w:pPr>
    </w:p>
    <w:p w:rsidR="0059158B" w:rsidRDefault="00946689" w:rsidP="00946689">
      <w:pPr>
        <w:pStyle w:val="2Jrfllarubmellan"/>
      </w:pPr>
      <w:r>
        <w:t>Ärendet i korthet</w:t>
      </w:r>
    </w:p>
    <w:p w:rsidR="00946689" w:rsidRPr="00946689" w:rsidRDefault="00F52C1E" w:rsidP="00946689">
      <w:sdt>
        <w:sdtPr>
          <w:alias w:val="Ärendet i korthet"/>
          <w:tag w:val="CaseSummary"/>
          <w:id w:val="1424605064"/>
          <w:placeholder>
            <w:docPart w:val="B1AE29DF6DD347C6A47B38943C1A9A0F"/>
          </w:placeholder>
          <w:text w:multiLine="1"/>
        </w:sdtPr>
        <w:sdtEndPr/>
        <w:sdtContent>
          <w:r w:rsidR="00946689">
            <w:t xml:space="preserve">Tekniska nämnden beslutade i juni 2017 att uppdra åt bygg- och miljöförvaltningen att utreda livscykelanalys för minskad klimatpåverkan för kommunala byggnader och anläggningar. Utredningen ska enligt beslutet beskriva erfarenheter från relevanta aktörer, rekommendationer om hur Järfälla kan gå vidare och ekonomiska konsekvenser av att gå vidare. </w:t>
          </w:r>
          <w:r w:rsidR="00946689">
            <w:br/>
          </w:r>
          <w:r w:rsidR="00946689">
            <w:br/>
            <w:t xml:space="preserve">Bygg- och miljöförvaltningen föreslår att det pågående arbete som för närvarande bedrivs under Boverkets ledning inväntas och föreslår att rapporten i övrigt godkänns. </w:t>
          </w:r>
        </w:sdtContent>
      </w:sdt>
    </w:p>
    <w:p w:rsidR="00946689" w:rsidRDefault="00946689" w:rsidP="0059158B">
      <w:pPr>
        <w:tabs>
          <w:tab w:val="clear" w:pos="3686"/>
          <w:tab w:val="left" w:pos="3685"/>
          <w:tab w:val="right" w:pos="8220"/>
        </w:tabs>
        <w:rPr>
          <w:rFonts w:ascii="Arial" w:hAnsi="Arial" w:cs="Arial"/>
          <w:b/>
          <w:sz w:val="20"/>
        </w:rPr>
      </w:pPr>
    </w:p>
    <w:p w:rsidR="00946689" w:rsidRDefault="00946689" w:rsidP="0059158B">
      <w:pPr>
        <w:tabs>
          <w:tab w:val="clear" w:pos="3686"/>
          <w:tab w:val="left" w:pos="3685"/>
          <w:tab w:val="right" w:pos="8220"/>
        </w:tabs>
        <w:rPr>
          <w:rFonts w:ascii="Arial" w:hAnsi="Arial" w:cs="Arial"/>
          <w:b/>
          <w:sz w:val="20"/>
        </w:rPr>
      </w:pPr>
    </w:p>
    <w:p w:rsidR="0059158B" w:rsidRDefault="0059158B" w:rsidP="0059158B">
      <w:pPr>
        <w:tabs>
          <w:tab w:val="clear" w:pos="3686"/>
          <w:tab w:val="left" w:pos="3685"/>
          <w:tab w:val="right" w:pos="8220"/>
        </w:tabs>
      </w:pPr>
      <w:r>
        <w:rPr>
          <w:rFonts w:ascii="Arial" w:hAnsi="Arial" w:cs="Arial"/>
          <w:b/>
          <w:sz w:val="20"/>
        </w:rPr>
        <w:t>Handlingar</w:t>
      </w:r>
    </w:p>
    <w:p w:rsidR="0059158B" w:rsidRDefault="0059158B" w:rsidP="0059158B">
      <w:pPr>
        <w:pStyle w:val="Liststycke"/>
        <w:numPr>
          <w:ilvl w:val="0"/>
          <w:numId w:val="16"/>
        </w:numPr>
        <w:tabs>
          <w:tab w:val="left" w:pos="0"/>
          <w:tab w:val="left" w:pos="567"/>
          <w:tab w:val="left" w:pos="3686"/>
          <w:tab w:val="left" w:pos="7371"/>
        </w:tabs>
      </w:pPr>
      <w:r>
        <w:t>Bygg- och miljöförvaltningens tjänsteskrivelse 2018-04-23</w:t>
      </w:r>
    </w:p>
    <w:p w:rsidR="0059158B" w:rsidRDefault="0059158B" w:rsidP="0059158B">
      <w:pPr>
        <w:pStyle w:val="Liststycke"/>
        <w:numPr>
          <w:ilvl w:val="0"/>
          <w:numId w:val="16"/>
        </w:numPr>
        <w:tabs>
          <w:tab w:val="left" w:pos="0"/>
          <w:tab w:val="left" w:pos="567"/>
          <w:tab w:val="left" w:pos="3686"/>
          <w:tab w:val="left" w:pos="7371"/>
        </w:tabs>
      </w:pPr>
      <w:r>
        <w:t>PM Livscykelanalys 2018-04-23</w:t>
      </w:r>
    </w:p>
    <w:p w:rsidR="0059158B" w:rsidRDefault="0059158B" w:rsidP="0059158B">
      <w:pPr>
        <w:tabs>
          <w:tab w:val="clear" w:pos="3686"/>
          <w:tab w:val="left" w:pos="3685"/>
          <w:tab w:val="right" w:pos="8220"/>
        </w:tabs>
      </w:pPr>
    </w:p>
    <w:p w:rsidR="003342CD" w:rsidRPr="003C738F" w:rsidRDefault="003342CD" w:rsidP="003342CD">
      <w:pPr>
        <w:tabs>
          <w:tab w:val="right" w:pos="8220"/>
        </w:tabs>
        <w:rPr>
          <w:rFonts w:ascii="Arial" w:hAnsi="Arial" w:cs="Arial"/>
          <w:b/>
          <w:sz w:val="20"/>
        </w:rPr>
      </w:pPr>
      <w:r w:rsidRPr="003C738F">
        <w:rPr>
          <w:rFonts w:ascii="Arial" w:hAnsi="Arial" w:cs="Arial"/>
          <w:b/>
          <w:sz w:val="20"/>
        </w:rPr>
        <w:t>Tekniska nämndens behandling</w:t>
      </w:r>
    </w:p>
    <w:p w:rsidR="003342CD" w:rsidRDefault="003342CD" w:rsidP="003342CD">
      <w:pPr>
        <w:tabs>
          <w:tab w:val="clear" w:pos="567"/>
          <w:tab w:val="left" w:pos="284"/>
        </w:tabs>
      </w:pPr>
    </w:p>
    <w:p w:rsidR="003342CD" w:rsidRDefault="003342CD" w:rsidP="003342CD">
      <w:pPr>
        <w:tabs>
          <w:tab w:val="clear" w:pos="567"/>
          <w:tab w:val="left" w:pos="284"/>
        </w:tabs>
      </w:pPr>
      <w:r>
        <w:rPr>
          <w:i/>
        </w:rPr>
        <w:t>Lämnade förslag</w:t>
      </w:r>
    </w:p>
    <w:p w:rsidR="003342CD" w:rsidRDefault="00AD1FEA" w:rsidP="003342CD">
      <w:pPr>
        <w:tabs>
          <w:tab w:val="clear" w:pos="3686"/>
          <w:tab w:val="left" w:pos="3685"/>
          <w:tab w:val="right" w:pos="8220"/>
        </w:tabs>
      </w:pPr>
      <w:r>
        <w:t>Koalitionen, genom Amanda Palmstierna (MP)</w:t>
      </w:r>
      <w:r w:rsidR="0035655A">
        <w:t xml:space="preserve"> yrkar bifall till förvaltningens försla</w:t>
      </w:r>
      <w:r w:rsidR="00CB410C">
        <w:t>g med följande tilläggsyrkanden.</w:t>
      </w:r>
    </w:p>
    <w:p w:rsidR="0035655A" w:rsidRDefault="0035655A" w:rsidP="0035655A">
      <w:pPr>
        <w:pStyle w:val="Brdtext"/>
      </w:pPr>
    </w:p>
    <w:p w:rsidR="0035655A" w:rsidRPr="0035655A" w:rsidRDefault="0035655A" w:rsidP="00CB410C">
      <w:pPr>
        <w:pStyle w:val="Brdtext"/>
        <w:numPr>
          <w:ilvl w:val="0"/>
          <w:numId w:val="24"/>
        </w:numPr>
        <w:rPr>
          <w:rFonts w:ascii="Times New Roman" w:hAnsi="Times New Roman" w:cs="Times New Roman"/>
          <w:sz w:val="24"/>
          <w:szCs w:val="24"/>
        </w:rPr>
      </w:pPr>
      <w:r>
        <w:rPr>
          <w:rFonts w:ascii="Times New Roman" w:hAnsi="Times New Roman" w:cs="Times New Roman"/>
          <w:sz w:val="24"/>
          <w:szCs w:val="24"/>
        </w:rPr>
        <w:t>B</w:t>
      </w:r>
      <w:r w:rsidRPr="0035655A">
        <w:rPr>
          <w:rFonts w:ascii="Times New Roman" w:hAnsi="Times New Roman" w:cs="Times New Roman"/>
          <w:sz w:val="24"/>
          <w:szCs w:val="24"/>
        </w:rPr>
        <w:t>ygg- och miljöförvaltningen ska alltid ö</w:t>
      </w:r>
      <w:r w:rsidRPr="0035655A">
        <w:rPr>
          <w:rFonts w:ascii="Times New Roman" w:hAnsi="Times New Roman" w:cs="Times New Roman"/>
          <w:sz w:val="24"/>
          <w:szCs w:val="24"/>
          <w:lang w:val="nl-NL"/>
        </w:rPr>
        <w:t>verv</w:t>
      </w:r>
      <w:r w:rsidRPr="0035655A">
        <w:rPr>
          <w:rFonts w:ascii="Times New Roman" w:hAnsi="Times New Roman" w:cs="Times New Roman"/>
          <w:sz w:val="24"/>
          <w:szCs w:val="24"/>
        </w:rPr>
        <w:t>äga att använda trästomme i kommande lämpliga projekt</w:t>
      </w:r>
      <w:r>
        <w:rPr>
          <w:rFonts w:ascii="Times New Roman" w:hAnsi="Times New Roman" w:cs="Times New Roman"/>
          <w:sz w:val="24"/>
          <w:szCs w:val="24"/>
        </w:rPr>
        <w:t>.</w:t>
      </w:r>
    </w:p>
    <w:p w:rsidR="0035655A" w:rsidRPr="0035655A" w:rsidRDefault="0035655A" w:rsidP="0035655A">
      <w:pPr>
        <w:pStyle w:val="Brdtext"/>
        <w:rPr>
          <w:rFonts w:ascii="Times New Roman" w:hAnsi="Times New Roman" w:cs="Times New Roman"/>
          <w:sz w:val="24"/>
          <w:szCs w:val="24"/>
        </w:rPr>
      </w:pPr>
    </w:p>
    <w:p w:rsidR="0035655A" w:rsidRPr="0035655A" w:rsidRDefault="0035655A" w:rsidP="00CB410C">
      <w:pPr>
        <w:pStyle w:val="Brdtext"/>
        <w:numPr>
          <w:ilvl w:val="0"/>
          <w:numId w:val="24"/>
        </w:numPr>
        <w:rPr>
          <w:rFonts w:ascii="Times New Roman" w:hAnsi="Times New Roman" w:cs="Times New Roman"/>
          <w:sz w:val="24"/>
          <w:szCs w:val="24"/>
        </w:rPr>
      </w:pPr>
      <w:r w:rsidRPr="0035655A">
        <w:rPr>
          <w:rFonts w:ascii="Times New Roman" w:hAnsi="Times New Roman" w:cs="Times New Roman"/>
          <w:sz w:val="24"/>
          <w:szCs w:val="24"/>
        </w:rPr>
        <w:t>Erfarenheter av att bygga med trästomme ska följas upp och rapporteras till nämnden senast i verksamhetsberättelsen för 2018</w:t>
      </w:r>
      <w:r>
        <w:rPr>
          <w:rFonts w:ascii="Times New Roman" w:hAnsi="Times New Roman" w:cs="Times New Roman"/>
          <w:sz w:val="24"/>
          <w:szCs w:val="24"/>
        </w:rPr>
        <w:t>”</w:t>
      </w:r>
    </w:p>
    <w:p w:rsidR="000C03B2" w:rsidRDefault="000C03B2" w:rsidP="003342CD">
      <w:pPr>
        <w:pStyle w:val="3JrfllaRubliten"/>
      </w:pPr>
    </w:p>
    <w:p w:rsidR="00BE64F7" w:rsidRDefault="004735D6" w:rsidP="00BE64F7">
      <w:r>
        <w:t>Ann Hedberg-Balkå (KD) yrkar bifall till förvaltingens förslag.</w:t>
      </w:r>
    </w:p>
    <w:p w:rsidR="00BE64F7" w:rsidRDefault="00BE64F7" w:rsidP="00BE64F7"/>
    <w:p w:rsidR="003342CD" w:rsidRDefault="003342CD" w:rsidP="003342CD">
      <w:pPr>
        <w:pStyle w:val="3JrfllaRubliten"/>
      </w:pPr>
      <w:r>
        <w:t>Beslutsgång</w:t>
      </w:r>
    </w:p>
    <w:p w:rsidR="004735D6" w:rsidRPr="004735D6" w:rsidRDefault="004735D6" w:rsidP="004735D6">
      <w:pPr>
        <w:rPr>
          <w:color w:val="auto"/>
        </w:rPr>
      </w:pPr>
      <w:r w:rsidRPr="004735D6">
        <w:rPr>
          <w:color w:val="auto"/>
        </w:rPr>
        <w:t>Ordföranden ställer förslagen mot varandra och konstaterar att nämnden beslutar enligt koalitionens förslag.</w:t>
      </w:r>
    </w:p>
    <w:p w:rsidR="0059158B" w:rsidRDefault="0059158B" w:rsidP="0059158B">
      <w:pPr>
        <w:pStyle w:val="Liststycke"/>
        <w:numPr>
          <w:ilvl w:val="0"/>
          <w:numId w:val="17"/>
        </w:numPr>
        <w:tabs>
          <w:tab w:val="left" w:pos="567"/>
          <w:tab w:val="left" w:pos="3685"/>
          <w:tab w:val="right" w:pos="8220"/>
        </w:tabs>
      </w:pPr>
      <w:r>
        <w:lastRenderedPageBreak/>
        <w:t xml:space="preserve"> </w:t>
      </w:r>
      <w:r>
        <w:tab/>
        <w:t>Dnr Ten 2018/21</w:t>
      </w:r>
      <w:r>
        <w:tab/>
      </w:r>
    </w:p>
    <w:p w:rsidR="0059158B" w:rsidRDefault="0059158B" w:rsidP="004735D6">
      <w:pPr>
        <w:tabs>
          <w:tab w:val="clear" w:pos="3686"/>
          <w:tab w:val="left" w:pos="3685"/>
          <w:tab w:val="right" w:pos="8220"/>
        </w:tabs>
      </w:pPr>
      <w:r>
        <w:rPr>
          <w:rFonts w:ascii="Arial" w:hAnsi="Arial" w:cs="Arial"/>
          <w:b/>
        </w:rPr>
        <w:t xml:space="preserve">Säkrare cykelparkeringar i Järfälla, motion från Bo </w:t>
      </w:r>
      <w:proofErr w:type="spellStart"/>
      <w:r>
        <w:rPr>
          <w:rFonts w:ascii="Arial" w:hAnsi="Arial" w:cs="Arial"/>
          <w:b/>
        </w:rPr>
        <w:t>Leinerdal</w:t>
      </w:r>
      <w:proofErr w:type="spellEnd"/>
      <w:r>
        <w:rPr>
          <w:rFonts w:ascii="Arial" w:hAnsi="Arial" w:cs="Arial"/>
          <w:b/>
        </w:rPr>
        <w:t xml:space="preserve"> (V) - yttrande till kommunstyrelsen</w:t>
      </w:r>
    </w:p>
    <w:p w:rsidR="0059158B" w:rsidRDefault="0059158B" w:rsidP="0059158B">
      <w:pPr>
        <w:tabs>
          <w:tab w:val="clear" w:pos="3686"/>
          <w:tab w:val="left" w:pos="3685"/>
          <w:tab w:val="right" w:pos="8220"/>
        </w:tabs>
      </w:pPr>
    </w:p>
    <w:p w:rsidR="00036EE1" w:rsidRPr="00794671" w:rsidRDefault="00036EE1" w:rsidP="00036EE1">
      <w:r w:rsidRPr="003C738F">
        <w:rPr>
          <w:rFonts w:ascii="Arial" w:hAnsi="Arial" w:cs="Arial"/>
          <w:b/>
          <w:sz w:val="20"/>
        </w:rPr>
        <w:t>Tekniska nämndens</w:t>
      </w:r>
      <w:r>
        <w:rPr>
          <w:rFonts w:ascii="Arial" w:hAnsi="Arial" w:cs="Arial"/>
          <w:b/>
          <w:sz w:val="20"/>
        </w:rPr>
        <w:t xml:space="preserve"> beslut</w:t>
      </w:r>
      <w:r w:rsidR="003342CD">
        <w:rPr>
          <w:rFonts w:ascii="Arial" w:hAnsi="Arial" w:cs="Arial"/>
          <w:b/>
          <w:sz w:val="20"/>
        </w:rPr>
        <w:br/>
      </w:r>
    </w:p>
    <w:p w:rsidR="0059158B" w:rsidRDefault="003342CD" w:rsidP="0059158B">
      <w:r>
        <w:t>förslag till kommunstyrelsen och kommunfullmäktige</w:t>
      </w:r>
    </w:p>
    <w:p w:rsidR="003342CD" w:rsidRDefault="003342CD" w:rsidP="0059158B"/>
    <w:p w:rsidR="0059158B" w:rsidRDefault="003342CD" w:rsidP="00A4635A">
      <w:pPr>
        <w:pStyle w:val="Liststycke"/>
        <w:numPr>
          <w:ilvl w:val="0"/>
          <w:numId w:val="22"/>
        </w:numPr>
        <w:tabs>
          <w:tab w:val="left" w:pos="3685"/>
          <w:tab w:val="right" w:pos="8220"/>
        </w:tabs>
        <w:rPr>
          <w:rFonts w:eastAsiaTheme="minorHAnsi" w:cstheme="minorBidi"/>
          <w:szCs w:val="22"/>
        </w:rPr>
      </w:pPr>
      <w:r w:rsidRPr="00A4635A">
        <w:rPr>
          <w:rFonts w:eastAsiaTheme="minorHAnsi" w:cstheme="minorBidi"/>
          <w:szCs w:val="22"/>
        </w:rPr>
        <w:t xml:space="preserve">Motionen </w:t>
      </w:r>
      <w:r w:rsidR="00A4635A" w:rsidRPr="00A4635A">
        <w:rPr>
          <w:rFonts w:eastAsiaTheme="minorHAnsi" w:cstheme="minorBidi"/>
          <w:szCs w:val="22"/>
        </w:rPr>
        <w:t>bifall</w:t>
      </w:r>
      <w:r w:rsidR="00A4635A">
        <w:rPr>
          <w:rFonts w:eastAsiaTheme="minorHAnsi" w:cstheme="minorBidi"/>
          <w:szCs w:val="22"/>
        </w:rPr>
        <w:t>e</w:t>
      </w:r>
      <w:r w:rsidR="00A4635A" w:rsidRPr="00A4635A">
        <w:rPr>
          <w:rFonts w:eastAsiaTheme="minorHAnsi" w:cstheme="minorBidi"/>
          <w:szCs w:val="22"/>
        </w:rPr>
        <w:t>s</w:t>
      </w:r>
      <w:r w:rsidR="005F17A7">
        <w:rPr>
          <w:rFonts w:eastAsiaTheme="minorHAnsi" w:cstheme="minorBidi"/>
          <w:szCs w:val="22"/>
        </w:rPr>
        <w:t xml:space="preserve"> i den </w:t>
      </w:r>
      <w:proofErr w:type="gramStart"/>
      <w:r w:rsidR="005F17A7">
        <w:rPr>
          <w:rFonts w:eastAsiaTheme="minorHAnsi" w:cstheme="minorBidi"/>
          <w:szCs w:val="22"/>
        </w:rPr>
        <w:t>mening</w:t>
      </w:r>
      <w:proofErr w:type="gramEnd"/>
      <w:r w:rsidR="005F17A7">
        <w:rPr>
          <w:rFonts w:eastAsiaTheme="minorHAnsi" w:cstheme="minorBidi"/>
          <w:szCs w:val="22"/>
        </w:rPr>
        <w:t xml:space="preserve"> att </w:t>
      </w:r>
    </w:p>
    <w:p w:rsidR="00A4635A" w:rsidRPr="00A4635A" w:rsidRDefault="00A4635A" w:rsidP="00A4635A">
      <w:pPr>
        <w:pStyle w:val="Liststycke"/>
        <w:tabs>
          <w:tab w:val="left" w:pos="3685"/>
          <w:tab w:val="right" w:pos="8220"/>
        </w:tabs>
        <w:ind w:left="360"/>
        <w:rPr>
          <w:rFonts w:eastAsiaTheme="minorHAnsi" w:cstheme="minorBidi"/>
          <w:szCs w:val="22"/>
        </w:rPr>
      </w:pPr>
    </w:p>
    <w:p w:rsidR="00A4635A" w:rsidRPr="00291D97" w:rsidRDefault="005F17A7" w:rsidP="005F17A7">
      <w:pPr>
        <w:pStyle w:val="Brdtext"/>
        <w:ind w:left="360"/>
        <w:rPr>
          <w:rFonts w:ascii="Times New Roman" w:hAnsi="Times New Roman" w:cs="Times New Roman"/>
          <w:sz w:val="24"/>
          <w:szCs w:val="24"/>
        </w:rPr>
      </w:pPr>
      <w:r>
        <w:rPr>
          <w:rFonts w:ascii="Times New Roman" w:hAnsi="Times New Roman" w:cs="Times New Roman"/>
          <w:sz w:val="24"/>
          <w:szCs w:val="24"/>
        </w:rPr>
        <w:t xml:space="preserve">a) </w:t>
      </w:r>
      <w:r w:rsidR="00A4635A">
        <w:rPr>
          <w:rFonts w:ascii="Times New Roman" w:hAnsi="Times New Roman" w:cs="Times New Roman"/>
          <w:sz w:val="24"/>
          <w:szCs w:val="24"/>
        </w:rPr>
        <w:t>T</w:t>
      </w:r>
      <w:r w:rsidR="00A4635A" w:rsidRPr="00291D97">
        <w:rPr>
          <w:rFonts w:ascii="Times New Roman" w:hAnsi="Times New Roman" w:cs="Times New Roman"/>
          <w:sz w:val="24"/>
          <w:szCs w:val="24"/>
        </w:rPr>
        <w:t xml:space="preserve">ekniska nämnden ges i uppdrag att identifiera lämpliga centrala/kollektivtrafiknära platser i alla kommundelar </w:t>
      </w:r>
      <w:proofErr w:type="spellStart"/>
      <w:r w:rsidR="00A4635A" w:rsidRPr="00291D97">
        <w:rPr>
          <w:rFonts w:ascii="Times New Roman" w:hAnsi="Times New Roman" w:cs="Times New Roman"/>
          <w:sz w:val="24"/>
          <w:szCs w:val="24"/>
        </w:rPr>
        <w:t>fö</w:t>
      </w:r>
      <w:proofErr w:type="spellEnd"/>
      <w:r w:rsidR="00A4635A" w:rsidRPr="00291D97">
        <w:rPr>
          <w:rFonts w:ascii="Times New Roman" w:hAnsi="Times New Roman" w:cs="Times New Roman"/>
          <w:sz w:val="24"/>
          <w:szCs w:val="24"/>
          <w:lang w:val="da-DK"/>
        </w:rPr>
        <w:t>r sluten cykelf</w:t>
      </w:r>
      <w:proofErr w:type="spellStart"/>
      <w:r w:rsidR="00A4635A" w:rsidRPr="00291D97">
        <w:rPr>
          <w:rFonts w:ascii="Times New Roman" w:hAnsi="Times New Roman" w:cs="Times New Roman"/>
          <w:sz w:val="24"/>
          <w:szCs w:val="24"/>
        </w:rPr>
        <w:t>örvaring</w:t>
      </w:r>
      <w:proofErr w:type="spellEnd"/>
      <w:r w:rsidR="00A4635A" w:rsidRPr="00291D97">
        <w:rPr>
          <w:rFonts w:ascii="Times New Roman" w:hAnsi="Times New Roman" w:cs="Times New Roman"/>
          <w:sz w:val="24"/>
          <w:szCs w:val="24"/>
        </w:rPr>
        <w:t xml:space="preserve">, samt att föra dialog med näringslivsbolaget om att erbjuda denna information till externa </w:t>
      </w:r>
      <w:proofErr w:type="spellStart"/>
      <w:r w:rsidR="00A4635A" w:rsidRPr="00291D97">
        <w:rPr>
          <w:rFonts w:ascii="Times New Roman" w:hAnsi="Times New Roman" w:cs="Times New Roman"/>
          <w:sz w:val="24"/>
          <w:szCs w:val="24"/>
        </w:rPr>
        <w:t>utfö</w:t>
      </w:r>
      <w:proofErr w:type="spellEnd"/>
      <w:r w:rsidR="00A4635A" w:rsidRPr="00291D97">
        <w:rPr>
          <w:rFonts w:ascii="Times New Roman" w:hAnsi="Times New Roman" w:cs="Times New Roman"/>
          <w:sz w:val="24"/>
          <w:szCs w:val="24"/>
          <w:lang w:val="it-IT"/>
        </w:rPr>
        <w:t>rare</w:t>
      </w:r>
      <w:r w:rsidR="00A4635A">
        <w:rPr>
          <w:rFonts w:ascii="Times New Roman" w:hAnsi="Times New Roman" w:cs="Times New Roman"/>
          <w:sz w:val="24"/>
          <w:szCs w:val="24"/>
          <w:lang w:val="it-IT"/>
        </w:rPr>
        <w:t>.</w:t>
      </w:r>
    </w:p>
    <w:p w:rsidR="00A4635A" w:rsidRDefault="00A4635A" w:rsidP="00A4635A">
      <w:pPr>
        <w:pStyle w:val="Brdtext"/>
        <w:rPr>
          <w:rFonts w:ascii="Times New Roman" w:hAnsi="Times New Roman" w:cs="Times New Roman"/>
          <w:sz w:val="24"/>
          <w:szCs w:val="24"/>
        </w:rPr>
      </w:pPr>
    </w:p>
    <w:p w:rsidR="00A4635A" w:rsidRPr="00291D97" w:rsidRDefault="005F17A7" w:rsidP="005F17A7">
      <w:pPr>
        <w:pStyle w:val="Brdtext"/>
        <w:ind w:left="360"/>
        <w:rPr>
          <w:rFonts w:ascii="Times New Roman" w:hAnsi="Times New Roman" w:cs="Times New Roman"/>
          <w:sz w:val="24"/>
          <w:szCs w:val="24"/>
        </w:rPr>
      </w:pPr>
      <w:r>
        <w:rPr>
          <w:rFonts w:ascii="Times New Roman" w:hAnsi="Times New Roman" w:cs="Times New Roman"/>
          <w:sz w:val="24"/>
          <w:szCs w:val="24"/>
        </w:rPr>
        <w:t xml:space="preserve">b) </w:t>
      </w:r>
      <w:r w:rsidR="00A4635A" w:rsidRPr="00291D97">
        <w:rPr>
          <w:rFonts w:ascii="Times New Roman" w:hAnsi="Times New Roman" w:cs="Times New Roman"/>
          <w:sz w:val="24"/>
          <w:szCs w:val="24"/>
        </w:rPr>
        <w:t>Tekniska nämnden ges i uppdrag att utreda cykelboxar nära pendeltågsstationen i Kallhäll</w:t>
      </w:r>
      <w:r w:rsidR="00A4635A">
        <w:rPr>
          <w:rFonts w:ascii="Times New Roman" w:hAnsi="Times New Roman" w:cs="Times New Roman"/>
          <w:sz w:val="24"/>
          <w:szCs w:val="24"/>
        </w:rPr>
        <w:t>.</w:t>
      </w:r>
    </w:p>
    <w:p w:rsidR="0059158B" w:rsidRDefault="0059158B" w:rsidP="0059158B">
      <w:pPr>
        <w:tabs>
          <w:tab w:val="clear" w:pos="3686"/>
          <w:tab w:val="left" w:pos="3685"/>
          <w:tab w:val="right" w:pos="8220"/>
        </w:tabs>
      </w:pPr>
    </w:p>
    <w:p w:rsidR="003342CD" w:rsidRPr="004735D6" w:rsidRDefault="003342CD" w:rsidP="003342CD">
      <w:pPr>
        <w:pStyle w:val="3JrfllaRubliten"/>
        <w:rPr>
          <w:color w:val="auto"/>
        </w:rPr>
      </w:pPr>
      <w:r w:rsidRPr="004735D6">
        <w:rPr>
          <w:color w:val="auto"/>
        </w:rPr>
        <w:t>Reservation</w:t>
      </w:r>
    </w:p>
    <w:p w:rsidR="003342CD" w:rsidRPr="004735D6" w:rsidRDefault="003342CD" w:rsidP="003342CD">
      <w:pPr>
        <w:rPr>
          <w:color w:val="auto"/>
        </w:rPr>
      </w:pPr>
      <w:r w:rsidRPr="004735D6">
        <w:rPr>
          <w:color w:val="auto"/>
        </w:rPr>
        <w:t>(M), (KD) reserverar sig mot beslutet</w:t>
      </w:r>
      <w:r w:rsidR="004735D6" w:rsidRPr="004735D6">
        <w:rPr>
          <w:color w:val="auto"/>
        </w:rPr>
        <w:t xml:space="preserve"> till förmån för eget förslag.</w:t>
      </w:r>
    </w:p>
    <w:p w:rsidR="003342CD" w:rsidRDefault="003342CD" w:rsidP="003342CD"/>
    <w:p w:rsidR="004735D6" w:rsidRDefault="004735D6" w:rsidP="004735D6">
      <w:pPr>
        <w:pStyle w:val="3JrfllaRubliten"/>
      </w:pPr>
      <w:r>
        <w:t>Protokollsanteckning</w:t>
      </w:r>
    </w:p>
    <w:p w:rsidR="004735D6" w:rsidRDefault="004735D6" w:rsidP="004735D6">
      <w:r>
        <w:t>(L) meddelar att om de haft rösträtt hade de bifallit förvaltningens förslag.</w:t>
      </w:r>
    </w:p>
    <w:p w:rsidR="004735D6" w:rsidRPr="004735D6" w:rsidRDefault="004735D6" w:rsidP="004735D6"/>
    <w:p w:rsidR="003342CD" w:rsidRDefault="003342CD" w:rsidP="003342CD">
      <w:pPr>
        <w:pStyle w:val="2Jrfllarubmellan"/>
      </w:pPr>
      <w:r>
        <w:t>Ärendet i korthet</w:t>
      </w:r>
    </w:p>
    <w:p w:rsidR="003342CD" w:rsidRPr="003342CD" w:rsidRDefault="003342CD" w:rsidP="003342CD">
      <w:r>
        <w:t xml:space="preserve">Bo </w:t>
      </w:r>
      <w:proofErr w:type="spellStart"/>
      <w:r>
        <w:t>Leinerdal</w:t>
      </w:r>
      <w:proofErr w:type="spellEnd"/>
      <w:r>
        <w:t xml:space="preserve"> (V) med flera har i en motion föreslagit att säkrare cykelparkeringar i kommunens anläggs, särskilt kring pendeltågsstationerna. I samband med det bör ladd</w:t>
      </w:r>
      <w:r w:rsidR="00291D97">
        <w:t>nings</w:t>
      </w:r>
      <w:r>
        <w:t>stationer för elcyklar monteras. Bygg- och miljöförvaltningen genomför redan idag ett arbete om säkrare cykelparkeringar. Vidare tillåter den största delen av befintlig cykelparkering ramlåsning. För cykelparkeringar vid nyexploatering gäller kommunens parkeringsnorm.</w:t>
      </w:r>
    </w:p>
    <w:p w:rsidR="003342CD" w:rsidRDefault="003342CD" w:rsidP="0059158B">
      <w:pPr>
        <w:tabs>
          <w:tab w:val="clear" w:pos="3686"/>
          <w:tab w:val="left" w:pos="3685"/>
          <w:tab w:val="right" w:pos="8220"/>
        </w:tabs>
      </w:pPr>
    </w:p>
    <w:p w:rsidR="0059158B" w:rsidRDefault="0059158B" w:rsidP="0059158B">
      <w:pPr>
        <w:tabs>
          <w:tab w:val="clear" w:pos="3686"/>
          <w:tab w:val="left" w:pos="3685"/>
          <w:tab w:val="right" w:pos="8220"/>
        </w:tabs>
      </w:pPr>
      <w:r>
        <w:rPr>
          <w:rFonts w:ascii="Arial" w:hAnsi="Arial" w:cs="Arial"/>
          <w:b/>
          <w:sz w:val="20"/>
        </w:rPr>
        <w:t>Handlingar</w:t>
      </w:r>
    </w:p>
    <w:p w:rsidR="0059158B" w:rsidRDefault="0059158B" w:rsidP="0059158B">
      <w:pPr>
        <w:tabs>
          <w:tab w:val="clear" w:pos="3686"/>
          <w:tab w:val="left" w:pos="3685"/>
          <w:tab w:val="right" w:pos="8220"/>
        </w:tabs>
      </w:pPr>
      <w:r>
        <w:t>1. Bygg- och miljöförvaltningens tjänsteskrivelse 2018-04-11</w:t>
      </w:r>
    </w:p>
    <w:p w:rsidR="0059158B" w:rsidRPr="00CB23FB" w:rsidRDefault="0059158B" w:rsidP="0059158B">
      <w:pPr>
        <w:tabs>
          <w:tab w:val="clear" w:pos="3686"/>
          <w:tab w:val="left" w:pos="3685"/>
          <w:tab w:val="right" w:pos="8220"/>
        </w:tabs>
      </w:pPr>
      <w:r>
        <w:t xml:space="preserve">2. Motion från Bo </w:t>
      </w:r>
      <w:proofErr w:type="spellStart"/>
      <w:r>
        <w:t>Leinerdal</w:t>
      </w:r>
      <w:proofErr w:type="spellEnd"/>
      <w:r>
        <w:t xml:space="preserve"> (V)</w:t>
      </w:r>
    </w:p>
    <w:p w:rsidR="0059158B" w:rsidRDefault="0059158B" w:rsidP="0059158B">
      <w:pPr>
        <w:tabs>
          <w:tab w:val="clear" w:pos="3686"/>
          <w:tab w:val="left" w:pos="3685"/>
          <w:tab w:val="right" w:pos="8220"/>
        </w:tabs>
      </w:pPr>
    </w:p>
    <w:p w:rsidR="003342CD" w:rsidRPr="003C738F" w:rsidRDefault="003342CD" w:rsidP="003342CD">
      <w:pPr>
        <w:tabs>
          <w:tab w:val="right" w:pos="8220"/>
        </w:tabs>
        <w:rPr>
          <w:rFonts w:ascii="Arial" w:hAnsi="Arial" w:cs="Arial"/>
          <w:b/>
          <w:sz w:val="20"/>
        </w:rPr>
      </w:pPr>
      <w:r w:rsidRPr="003C738F">
        <w:rPr>
          <w:rFonts w:ascii="Arial" w:hAnsi="Arial" w:cs="Arial"/>
          <w:b/>
          <w:sz w:val="20"/>
        </w:rPr>
        <w:t>Tekniska nämndens behandling</w:t>
      </w:r>
    </w:p>
    <w:p w:rsidR="003342CD" w:rsidRDefault="003342CD" w:rsidP="003342CD">
      <w:pPr>
        <w:tabs>
          <w:tab w:val="clear" w:pos="567"/>
          <w:tab w:val="left" w:pos="284"/>
        </w:tabs>
      </w:pPr>
    </w:p>
    <w:p w:rsidR="003342CD" w:rsidRDefault="003342CD" w:rsidP="003342CD">
      <w:pPr>
        <w:tabs>
          <w:tab w:val="clear" w:pos="567"/>
          <w:tab w:val="left" w:pos="284"/>
        </w:tabs>
      </w:pPr>
      <w:r>
        <w:rPr>
          <w:i/>
        </w:rPr>
        <w:t>Lämnade förslag</w:t>
      </w:r>
    </w:p>
    <w:p w:rsidR="0059158B" w:rsidRDefault="00AD1FEA" w:rsidP="0059158B">
      <w:pPr>
        <w:tabs>
          <w:tab w:val="clear" w:pos="3686"/>
          <w:tab w:val="left" w:pos="3685"/>
          <w:tab w:val="right" w:pos="8220"/>
        </w:tabs>
      </w:pPr>
      <w:r>
        <w:t>Koalitionen, genom Amanda Palmstierna (MP) yrkar bifall till motion</w:t>
      </w:r>
      <w:r w:rsidR="00CB410C">
        <w:t xml:space="preserve">en </w:t>
      </w:r>
      <w:r w:rsidR="005F17A7">
        <w:t>i den meningen att</w:t>
      </w:r>
    </w:p>
    <w:p w:rsidR="00291D97" w:rsidRDefault="00291D97" w:rsidP="00291D97">
      <w:pPr>
        <w:pStyle w:val="Brdtext"/>
        <w:rPr>
          <w:rFonts w:ascii="Times New Roman" w:hAnsi="Times New Roman" w:cs="Times New Roman"/>
          <w:sz w:val="24"/>
          <w:szCs w:val="24"/>
        </w:rPr>
      </w:pPr>
    </w:p>
    <w:p w:rsidR="00AD1FEA" w:rsidRPr="00291D97" w:rsidRDefault="005F17A7" w:rsidP="005F17A7">
      <w:pPr>
        <w:pStyle w:val="Brdtext"/>
        <w:ind w:left="360"/>
        <w:rPr>
          <w:rFonts w:ascii="Times New Roman" w:hAnsi="Times New Roman" w:cs="Times New Roman"/>
          <w:sz w:val="24"/>
          <w:szCs w:val="24"/>
        </w:rPr>
      </w:pPr>
      <w:r>
        <w:rPr>
          <w:rFonts w:ascii="Times New Roman" w:hAnsi="Times New Roman" w:cs="Times New Roman"/>
          <w:sz w:val="24"/>
          <w:szCs w:val="24"/>
        </w:rPr>
        <w:t xml:space="preserve">a) </w:t>
      </w:r>
      <w:r w:rsidR="00291D97">
        <w:rPr>
          <w:rFonts w:ascii="Times New Roman" w:hAnsi="Times New Roman" w:cs="Times New Roman"/>
          <w:sz w:val="24"/>
          <w:szCs w:val="24"/>
        </w:rPr>
        <w:t>T</w:t>
      </w:r>
      <w:r w:rsidR="00AD1FEA" w:rsidRPr="00291D97">
        <w:rPr>
          <w:rFonts w:ascii="Times New Roman" w:hAnsi="Times New Roman" w:cs="Times New Roman"/>
          <w:sz w:val="24"/>
          <w:szCs w:val="24"/>
        </w:rPr>
        <w:t xml:space="preserve">ekniska nämnden ges i uppdrag att identifiera lämpliga centrala/kollektivtrafiknära platser i alla kommundelar </w:t>
      </w:r>
      <w:proofErr w:type="spellStart"/>
      <w:r w:rsidR="00AD1FEA" w:rsidRPr="00291D97">
        <w:rPr>
          <w:rFonts w:ascii="Times New Roman" w:hAnsi="Times New Roman" w:cs="Times New Roman"/>
          <w:sz w:val="24"/>
          <w:szCs w:val="24"/>
        </w:rPr>
        <w:t>fö</w:t>
      </w:r>
      <w:proofErr w:type="spellEnd"/>
      <w:r w:rsidR="00AD1FEA" w:rsidRPr="00291D97">
        <w:rPr>
          <w:rFonts w:ascii="Times New Roman" w:hAnsi="Times New Roman" w:cs="Times New Roman"/>
          <w:sz w:val="24"/>
          <w:szCs w:val="24"/>
          <w:lang w:val="da-DK"/>
        </w:rPr>
        <w:t>r sluten cykelf</w:t>
      </w:r>
      <w:proofErr w:type="spellStart"/>
      <w:r w:rsidR="00AD1FEA" w:rsidRPr="00291D97">
        <w:rPr>
          <w:rFonts w:ascii="Times New Roman" w:hAnsi="Times New Roman" w:cs="Times New Roman"/>
          <w:sz w:val="24"/>
          <w:szCs w:val="24"/>
        </w:rPr>
        <w:t>örvaring</w:t>
      </w:r>
      <w:proofErr w:type="spellEnd"/>
      <w:r w:rsidR="00AD1FEA" w:rsidRPr="00291D97">
        <w:rPr>
          <w:rFonts w:ascii="Times New Roman" w:hAnsi="Times New Roman" w:cs="Times New Roman"/>
          <w:sz w:val="24"/>
          <w:szCs w:val="24"/>
        </w:rPr>
        <w:t xml:space="preserve">, samt att föra dialog med näringslivsbolaget om att erbjuda denna information till externa </w:t>
      </w:r>
      <w:proofErr w:type="spellStart"/>
      <w:r w:rsidR="00AD1FEA" w:rsidRPr="00291D97">
        <w:rPr>
          <w:rFonts w:ascii="Times New Roman" w:hAnsi="Times New Roman" w:cs="Times New Roman"/>
          <w:sz w:val="24"/>
          <w:szCs w:val="24"/>
        </w:rPr>
        <w:t>utfö</w:t>
      </w:r>
      <w:proofErr w:type="spellEnd"/>
      <w:r w:rsidR="00AD1FEA" w:rsidRPr="00291D97">
        <w:rPr>
          <w:rFonts w:ascii="Times New Roman" w:hAnsi="Times New Roman" w:cs="Times New Roman"/>
          <w:sz w:val="24"/>
          <w:szCs w:val="24"/>
          <w:lang w:val="it-IT"/>
        </w:rPr>
        <w:t>rare</w:t>
      </w:r>
      <w:r w:rsidR="00291D97">
        <w:rPr>
          <w:rFonts w:ascii="Times New Roman" w:hAnsi="Times New Roman" w:cs="Times New Roman"/>
          <w:sz w:val="24"/>
          <w:szCs w:val="24"/>
          <w:lang w:val="it-IT"/>
        </w:rPr>
        <w:t>.</w:t>
      </w:r>
    </w:p>
    <w:p w:rsidR="00291D97" w:rsidRDefault="00291D97" w:rsidP="00291D97">
      <w:pPr>
        <w:pStyle w:val="Brdtext"/>
        <w:rPr>
          <w:rFonts w:ascii="Times New Roman" w:hAnsi="Times New Roman" w:cs="Times New Roman"/>
          <w:sz w:val="24"/>
          <w:szCs w:val="24"/>
        </w:rPr>
      </w:pPr>
    </w:p>
    <w:p w:rsidR="00AD1FEA" w:rsidRPr="00291D97" w:rsidRDefault="005F17A7" w:rsidP="005F17A7">
      <w:pPr>
        <w:pStyle w:val="Brdtext"/>
        <w:ind w:left="360"/>
        <w:rPr>
          <w:rFonts w:ascii="Times New Roman" w:hAnsi="Times New Roman" w:cs="Times New Roman"/>
          <w:sz w:val="24"/>
          <w:szCs w:val="24"/>
        </w:rPr>
      </w:pPr>
      <w:r>
        <w:rPr>
          <w:rFonts w:ascii="Times New Roman" w:hAnsi="Times New Roman" w:cs="Times New Roman"/>
          <w:sz w:val="24"/>
          <w:szCs w:val="24"/>
        </w:rPr>
        <w:t xml:space="preserve">b) </w:t>
      </w:r>
      <w:bookmarkStart w:id="19" w:name="_GoBack"/>
      <w:bookmarkEnd w:id="19"/>
      <w:r w:rsidR="00AD1FEA" w:rsidRPr="00291D97">
        <w:rPr>
          <w:rFonts w:ascii="Times New Roman" w:hAnsi="Times New Roman" w:cs="Times New Roman"/>
          <w:sz w:val="24"/>
          <w:szCs w:val="24"/>
        </w:rPr>
        <w:t>Tekniska nämnden ges i uppdrag att utreda cykelboxar nära pendeltågsstationen i Kallhäll</w:t>
      </w:r>
      <w:r w:rsidR="00291D97">
        <w:rPr>
          <w:rFonts w:ascii="Times New Roman" w:hAnsi="Times New Roman" w:cs="Times New Roman"/>
          <w:sz w:val="24"/>
          <w:szCs w:val="24"/>
        </w:rPr>
        <w:t>.</w:t>
      </w:r>
    </w:p>
    <w:p w:rsidR="003342CD" w:rsidRDefault="003342CD" w:rsidP="0059158B">
      <w:pPr>
        <w:tabs>
          <w:tab w:val="clear" w:pos="3686"/>
          <w:tab w:val="left" w:pos="3685"/>
          <w:tab w:val="right" w:pos="8220"/>
        </w:tabs>
      </w:pPr>
    </w:p>
    <w:p w:rsidR="00291D97" w:rsidRPr="004735D6" w:rsidRDefault="00CB410C" w:rsidP="0059158B">
      <w:pPr>
        <w:tabs>
          <w:tab w:val="clear" w:pos="3686"/>
          <w:tab w:val="left" w:pos="3685"/>
          <w:tab w:val="right" w:pos="8220"/>
        </w:tabs>
        <w:rPr>
          <w:color w:val="auto"/>
        </w:rPr>
      </w:pPr>
      <w:r w:rsidRPr="004735D6">
        <w:rPr>
          <w:color w:val="auto"/>
        </w:rPr>
        <w:t>Ann Hedberg-Balkå (KD)</w:t>
      </w:r>
      <w:r w:rsidR="00291D97" w:rsidRPr="004735D6">
        <w:rPr>
          <w:color w:val="auto"/>
        </w:rPr>
        <w:t xml:space="preserve"> </w:t>
      </w:r>
      <w:r w:rsidR="00724090">
        <w:rPr>
          <w:color w:val="auto"/>
        </w:rPr>
        <w:t xml:space="preserve">yrkar, </w:t>
      </w:r>
      <w:r w:rsidR="004735D6" w:rsidRPr="004735D6">
        <w:rPr>
          <w:color w:val="auto"/>
        </w:rPr>
        <w:t xml:space="preserve">med instämmande av Lennart Strand (M) </w:t>
      </w:r>
      <w:r w:rsidR="00291D97" w:rsidRPr="004735D6">
        <w:rPr>
          <w:color w:val="auto"/>
        </w:rPr>
        <w:t>att tekniska nämndens förslag till kommunstyrelsen och kommunfullmäktige ska vara bifall till förvaltningens förslag</w:t>
      </w:r>
      <w:r w:rsidR="004735D6">
        <w:rPr>
          <w:color w:val="auto"/>
        </w:rPr>
        <w:t>.</w:t>
      </w:r>
    </w:p>
    <w:p w:rsidR="00291D97" w:rsidRDefault="00291D97" w:rsidP="0059158B">
      <w:pPr>
        <w:tabs>
          <w:tab w:val="clear" w:pos="3686"/>
          <w:tab w:val="left" w:pos="3685"/>
          <w:tab w:val="right" w:pos="8220"/>
        </w:tabs>
      </w:pPr>
    </w:p>
    <w:p w:rsidR="003342CD" w:rsidRDefault="003342CD" w:rsidP="00291D97">
      <w:pPr>
        <w:pStyle w:val="3JrfllaRubliten"/>
        <w:spacing w:after="0"/>
      </w:pPr>
      <w:r>
        <w:t>Beslutsgång</w:t>
      </w:r>
    </w:p>
    <w:p w:rsidR="003342CD" w:rsidRPr="004735D6" w:rsidRDefault="00291D97" w:rsidP="003342CD">
      <w:pPr>
        <w:rPr>
          <w:color w:val="auto"/>
        </w:rPr>
      </w:pPr>
      <w:r w:rsidRPr="004735D6">
        <w:rPr>
          <w:color w:val="auto"/>
        </w:rPr>
        <w:t>Ordföranden ställer förslagen mot varandra och konstaterar att nämnden beslutar enligt koalitionens förslag.</w:t>
      </w:r>
    </w:p>
    <w:p w:rsidR="00291D97" w:rsidRDefault="00291D97" w:rsidP="003342CD"/>
    <w:p w:rsidR="00291D97" w:rsidRDefault="00291D97" w:rsidP="003342CD"/>
    <w:p w:rsidR="0059158B" w:rsidRDefault="0059158B" w:rsidP="0059158B">
      <w:pPr>
        <w:pStyle w:val="Liststycke"/>
        <w:numPr>
          <w:ilvl w:val="0"/>
          <w:numId w:val="17"/>
        </w:numPr>
        <w:tabs>
          <w:tab w:val="left" w:pos="567"/>
          <w:tab w:val="left" w:pos="3685"/>
          <w:tab w:val="right" w:pos="8220"/>
        </w:tabs>
      </w:pPr>
      <w:r>
        <w:t xml:space="preserve"> </w:t>
      </w:r>
      <w:r>
        <w:tab/>
        <w:t>Dnr Ten 2018/3</w:t>
      </w:r>
      <w:r>
        <w:tab/>
      </w:r>
    </w:p>
    <w:p w:rsidR="0059158B" w:rsidRDefault="0059158B" w:rsidP="0059158B">
      <w:pPr>
        <w:tabs>
          <w:tab w:val="clear" w:pos="3686"/>
          <w:tab w:val="left" w:pos="3685"/>
          <w:tab w:val="right" w:pos="8220"/>
        </w:tabs>
      </w:pPr>
      <w:r>
        <w:rPr>
          <w:rFonts w:ascii="Arial" w:hAnsi="Arial" w:cs="Arial"/>
          <w:b/>
        </w:rPr>
        <w:t>Delegeringsbeslut</w:t>
      </w:r>
    </w:p>
    <w:p w:rsidR="0059158B" w:rsidRDefault="0059158B" w:rsidP="0059158B">
      <w:pPr>
        <w:tabs>
          <w:tab w:val="clear" w:pos="3686"/>
          <w:tab w:val="left" w:pos="3685"/>
          <w:tab w:val="right" w:pos="8220"/>
        </w:tabs>
      </w:pPr>
    </w:p>
    <w:p w:rsidR="00036EE1" w:rsidRPr="00794671" w:rsidRDefault="00036EE1" w:rsidP="00036EE1">
      <w:r w:rsidRPr="003C738F">
        <w:rPr>
          <w:rFonts w:ascii="Arial" w:hAnsi="Arial" w:cs="Arial"/>
          <w:b/>
          <w:sz w:val="20"/>
        </w:rPr>
        <w:t>Tekniska nämndens</w:t>
      </w:r>
      <w:r>
        <w:rPr>
          <w:rFonts w:ascii="Arial" w:hAnsi="Arial" w:cs="Arial"/>
          <w:b/>
          <w:sz w:val="20"/>
        </w:rPr>
        <w:t xml:space="preserve"> beslut</w:t>
      </w:r>
    </w:p>
    <w:p w:rsidR="0059158B" w:rsidRDefault="0059158B" w:rsidP="0059158B">
      <w:pPr>
        <w:tabs>
          <w:tab w:val="clear" w:pos="3686"/>
          <w:tab w:val="left" w:pos="3685"/>
          <w:tab w:val="right" w:pos="8220"/>
        </w:tabs>
      </w:pPr>
    </w:p>
    <w:p w:rsidR="0059158B" w:rsidRDefault="0059158B" w:rsidP="0059158B">
      <w:pPr>
        <w:tabs>
          <w:tab w:val="clear" w:pos="3686"/>
          <w:tab w:val="left" w:pos="284"/>
          <w:tab w:val="left" w:pos="3685"/>
          <w:tab w:val="right" w:pos="8220"/>
        </w:tabs>
      </w:pPr>
      <w:r>
        <w:t>1.</w:t>
      </w:r>
      <w:r>
        <w:tab/>
        <w:t>Tekniska nämnden lägger delegeringsbesluten till handlingarna.</w:t>
      </w:r>
    </w:p>
    <w:p w:rsidR="0059158B" w:rsidRDefault="0059158B" w:rsidP="0059158B">
      <w:pPr>
        <w:tabs>
          <w:tab w:val="clear" w:pos="3686"/>
          <w:tab w:val="left" w:pos="3685"/>
          <w:tab w:val="right" w:pos="8220"/>
        </w:tabs>
      </w:pPr>
    </w:p>
    <w:p w:rsidR="0059158B" w:rsidRDefault="0059158B" w:rsidP="0059158B">
      <w:pPr>
        <w:tabs>
          <w:tab w:val="clear" w:pos="3686"/>
          <w:tab w:val="left" w:pos="3685"/>
          <w:tab w:val="right" w:pos="8220"/>
        </w:tabs>
      </w:pPr>
      <w:r>
        <w:rPr>
          <w:rFonts w:ascii="Arial" w:hAnsi="Arial" w:cs="Arial"/>
          <w:b/>
          <w:sz w:val="20"/>
        </w:rPr>
        <w:t>Handlingar</w:t>
      </w:r>
    </w:p>
    <w:p w:rsidR="0059158B" w:rsidRDefault="0059158B" w:rsidP="0059158B">
      <w:pPr>
        <w:tabs>
          <w:tab w:val="clear" w:pos="3686"/>
          <w:tab w:val="left" w:pos="3685"/>
          <w:tab w:val="right" w:pos="8220"/>
        </w:tabs>
      </w:pPr>
      <w:r>
        <w:t>1. Förteckning 2018-04-26</w:t>
      </w:r>
    </w:p>
    <w:p w:rsidR="0059158B" w:rsidRDefault="0059158B" w:rsidP="0059158B">
      <w:pPr>
        <w:tabs>
          <w:tab w:val="clear" w:pos="3686"/>
          <w:tab w:val="left" w:pos="3685"/>
          <w:tab w:val="right" w:pos="8220"/>
        </w:tabs>
      </w:pPr>
    </w:p>
    <w:p w:rsidR="003342CD" w:rsidRPr="003158AD" w:rsidRDefault="003342CD" w:rsidP="003342CD">
      <w:pPr>
        <w:rPr>
          <w:rFonts w:ascii="Arial" w:hAnsi="Arial" w:cs="Arial"/>
          <w:b/>
          <w:bCs/>
          <w:sz w:val="20"/>
        </w:rPr>
      </w:pPr>
      <w:r w:rsidRPr="003158AD">
        <w:rPr>
          <w:rFonts w:ascii="Arial" w:hAnsi="Arial" w:cs="Arial"/>
          <w:b/>
          <w:bCs/>
          <w:sz w:val="20"/>
        </w:rPr>
        <w:t>Tekniska nämndens behandling</w:t>
      </w:r>
    </w:p>
    <w:p w:rsidR="003342CD" w:rsidRDefault="003342CD" w:rsidP="003342CD">
      <w:pPr>
        <w:tabs>
          <w:tab w:val="clear" w:pos="3686"/>
          <w:tab w:val="left" w:pos="3685"/>
          <w:tab w:val="right" w:pos="8220"/>
        </w:tabs>
      </w:pPr>
    </w:p>
    <w:p w:rsidR="003342CD" w:rsidRPr="00B25536" w:rsidRDefault="003342CD" w:rsidP="003342CD">
      <w:pPr>
        <w:tabs>
          <w:tab w:val="clear" w:pos="3686"/>
          <w:tab w:val="left" w:pos="3685"/>
          <w:tab w:val="right" w:pos="8220"/>
        </w:tabs>
      </w:pPr>
      <w:r>
        <w:rPr>
          <w:i/>
        </w:rPr>
        <w:t>Beslutsgång</w:t>
      </w:r>
    </w:p>
    <w:p w:rsidR="003342CD" w:rsidRPr="00C65D00" w:rsidRDefault="003342CD" w:rsidP="003342CD">
      <w:pPr>
        <w:tabs>
          <w:tab w:val="clear" w:pos="3686"/>
          <w:tab w:val="left" w:pos="3685"/>
          <w:tab w:val="right" w:pos="8220"/>
        </w:tabs>
      </w:pPr>
      <w:r>
        <w:t>Ordföranden konstaterar att nämnder lägger delegeringsbeslut till handlingarna.</w:t>
      </w:r>
    </w:p>
    <w:p w:rsidR="0059158B" w:rsidRDefault="0059158B" w:rsidP="0059158B">
      <w:pPr>
        <w:tabs>
          <w:tab w:val="clear" w:pos="3686"/>
          <w:tab w:val="left" w:pos="3685"/>
          <w:tab w:val="right" w:pos="8220"/>
        </w:tabs>
      </w:pPr>
    </w:p>
    <w:p w:rsidR="00291D97" w:rsidRDefault="00291D97" w:rsidP="0059158B">
      <w:pPr>
        <w:tabs>
          <w:tab w:val="clear" w:pos="3686"/>
          <w:tab w:val="left" w:pos="3685"/>
          <w:tab w:val="right" w:pos="8220"/>
        </w:tabs>
      </w:pPr>
    </w:p>
    <w:p w:rsidR="0059158B" w:rsidRDefault="0059158B" w:rsidP="0059158B">
      <w:pPr>
        <w:pStyle w:val="Liststycke"/>
        <w:numPr>
          <w:ilvl w:val="0"/>
          <w:numId w:val="17"/>
        </w:numPr>
        <w:tabs>
          <w:tab w:val="left" w:pos="567"/>
          <w:tab w:val="left" w:pos="3685"/>
          <w:tab w:val="right" w:pos="8220"/>
        </w:tabs>
      </w:pPr>
      <w:r>
        <w:t xml:space="preserve"> </w:t>
      </w:r>
      <w:r>
        <w:tab/>
        <w:t>Dnr Ten 2018/2</w:t>
      </w:r>
      <w:r>
        <w:tab/>
      </w:r>
    </w:p>
    <w:p w:rsidR="0059158B" w:rsidRDefault="0059158B" w:rsidP="0059158B">
      <w:pPr>
        <w:tabs>
          <w:tab w:val="clear" w:pos="3686"/>
          <w:tab w:val="left" w:pos="3685"/>
          <w:tab w:val="right" w:pos="8220"/>
        </w:tabs>
      </w:pPr>
      <w:r>
        <w:rPr>
          <w:rFonts w:ascii="Arial" w:hAnsi="Arial" w:cs="Arial"/>
          <w:b/>
        </w:rPr>
        <w:t>Skrivelser för kännedom</w:t>
      </w:r>
    </w:p>
    <w:p w:rsidR="0059158B" w:rsidRDefault="0059158B" w:rsidP="0059158B">
      <w:pPr>
        <w:tabs>
          <w:tab w:val="clear" w:pos="3686"/>
          <w:tab w:val="left" w:pos="3685"/>
          <w:tab w:val="right" w:pos="8220"/>
        </w:tabs>
      </w:pPr>
    </w:p>
    <w:p w:rsidR="00036EE1" w:rsidRPr="00794671" w:rsidRDefault="00036EE1" w:rsidP="00036EE1">
      <w:r w:rsidRPr="003C738F">
        <w:rPr>
          <w:rFonts w:ascii="Arial" w:hAnsi="Arial" w:cs="Arial"/>
          <w:b/>
          <w:sz w:val="20"/>
        </w:rPr>
        <w:t>Tekniska nämndens</w:t>
      </w:r>
      <w:r>
        <w:rPr>
          <w:rFonts w:ascii="Arial" w:hAnsi="Arial" w:cs="Arial"/>
          <w:b/>
          <w:sz w:val="20"/>
        </w:rPr>
        <w:t xml:space="preserve"> beslut</w:t>
      </w:r>
    </w:p>
    <w:p w:rsidR="0059158B" w:rsidRDefault="0059158B" w:rsidP="0059158B">
      <w:pPr>
        <w:tabs>
          <w:tab w:val="clear" w:pos="3686"/>
          <w:tab w:val="left" w:pos="284"/>
          <w:tab w:val="left" w:pos="3685"/>
          <w:tab w:val="right" w:pos="8220"/>
        </w:tabs>
      </w:pPr>
    </w:p>
    <w:p w:rsidR="0059158B" w:rsidRDefault="0059158B" w:rsidP="0059158B">
      <w:pPr>
        <w:tabs>
          <w:tab w:val="clear" w:pos="3686"/>
          <w:tab w:val="left" w:pos="284"/>
          <w:tab w:val="left" w:pos="3685"/>
          <w:tab w:val="right" w:pos="8220"/>
        </w:tabs>
      </w:pPr>
      <w:r>
        <w:t>1.</w:t>
      </w:r>
      <w:r>
        <w:tab/>
        <w:t>Tekniska nämnden lägger skrivelser för kännedom till handlingarna</w:t>
      </w:r>
    </w:p>
    <w:p w:rsidR="0059158B" w:rsidRDefault="0059158B" w:rsidP="0059158B">
      <w:pPr>
        <w:tabs>
          <w:tab w:val="clear" w:pos="3686"/>
          <w:tab w:val="left" w:pos="3685"/>
          <w:tab w:val="right" w:pos="8220"/>
        </w:tabs>
      </w:pPr>
    </w:p>
    <w:p w:rsidR="0059158B" w:rsidRDefault="0059158B" w:rsidP="0059158B">
      <w:pPr>
        <w:tabs>
          <w:tab w:val="clear" w:pos="3686"/>
          <w:tab w:val="left" w:pos="3685"/>
          <w:tab w:val="right" w:pos="8220"/>
        </w:tabs>
      </w:pPr>
      <w:r>
        <w:rPr>
          <w:rFonts w:ascii="Arial" w:hAnsi="Arial" w:cs="Arial"/>
          <w:b/>
          <w:sz w:val="20"/>
        </w:rPr>
        <w:t>Handlingar</w:t>
      </w:r>
    </w:p>
    <w:p w:rsidR="0059158B" w:rsidRDefault="0059158B" w:rsidP="0059158B">
      <w:pPr>
        <w:tabs>
          <w:tab w:val="clear" w:pos="3686"/>
          <w:tab w:val="left" w:pos="3685"/>
          <w:tab w:val="right" w:pos="8220"/>
        </w:tabs>
      </w:pPr>
      <w:r>
        <w:t>1. Förteckning 2018-04-26</w:t>
      </w:r>
    </w:p>
    <w:p w:rsidR="0059158B" w:rsidRDefault="0059158B" w:rsidP="0059158B">
      <w:pPr>
        <w:tabs>
          <w:tab w:val="clear" w:pos="3686"/>
          <w:tab w:val="left" w:pos="3685"/>
          <w:tab w:val="right" w:pos="8220"/>
        </w:tabs>
      </w:pPr>
    </w:p>
    <w:p w:rsidR="003342CD" w:rsidRPr="003158AD" w:rsidRDefault="003342CD" w:rsidP="003342CD">
      <w:pPr>
        <w:rPr>
          <w:rFonts w:ascii="Arial" w:hAnsi="Arial" w:cs="Arial"/>
          <w:b/>
          <w:bCs/>
          <w:sz w:val="20"/>
        </w:rPr>
      </w:pPr>
      <w:r w:rsidRPr="003158AD">
        <w:rPr>
          <w:rFonts w:ascii="Arial" w:hAnsi="Arial" w:cs="Arial"/>
          <w:b/>
          <w:bCs/>
          <w:sz w:val="20"/>
        </w:rPr>
        <w:t>Tekniska nämndens behandling</w:t>
      </w:r>
    </w:p>
    <w:p w:rsidR="003342CD" w:rsidRDefault="003342CD" w:rsidP="003342CD">
      <w:pPr>
        <w:tabs>
          <w:tab w:val="clear" w:pos="3686"/>
          <w:tab w:val="left" w:pos="3685"/>
          <w:tab w:val="right" w:pos="8220"/>
        </w:tabs>
      </w:pPr>
    </w:p>
    <w:p w:rsidR="003342CD" w:rsidRPr="00B25536" w:rsidRDefault="003342CD" w:rsidP="003342CD">
      <w:pPr>
        <w:tabs>
          <w:tab w:val="clear" w:pos="3686"/>
          <w:tab w:val="left" w:pos="3685"/>
          <w:tab w:val="right" w:pos="8220"/>
        </w:tabs>
      </w:pPr>
      <w:r>
        <w:rPr>
          <w:i/>
        </w:rPr>
        <w:t>Beslutsgång</w:t>
      </w:r>
    </w:p>
    <w:p w:rsidR="003342CD" w:rsidRDefault="003342CD" w:rsidP="003342CD">
      <w:pPr>
        <w:tabs>
          <w:tab w:val="clear" w:pos="3686"/>
          <w:tab w:val="left" w:pos="3685"/>
          <w:tab w:val="right" w:pos="8220"/>
        </w:tabs>
      </w:pPr>
      <w:r>
        <w:t>Ordföranden konstaterar att nämnder lägger skrivelser för kännedom till handlingarna.</w:t>
      </w:r>
    </w:p>
    <w:p w:rsidR="00036EE1" w:rsidRDefault="00036EE1"/>
    <w:p w:rsidR="00036EE1" w:rsidRDefault="00036EE1"/>
    <w:p w:rsidR="00036EE1" w:rsidRDefault="00036EE1" w:rsidP="00036EE1">
      <w:pPr>
        <w:tabs>
          <w:tab w:val="clear" w:pos="3686"/>
          <w:tab w:val="left" w:pos="3685"/>
          <w:tab w:val="right" w:pos="8220"/>
        </w:tabs>
      </w:pPr>
    </w:p>
    <w:p w:rsidR="003342CD" w:rsidRDefault="003342CD" w:rsidP="00036EE1">
      <w:pPr>
        <w:tabs>
          <w:tab w:val="clear" w:pos="3686"/>
          <w:tab w:val="left" w:pos="3685"/>
          <w:tab w:val="right" w:pos="8220"/>
        </w:tabs>
      </w:pPr>
    </w:p>
    <w:p w:rsidR="003342CD" w:rsidRDefault="003342CD" w:rsidP="00036EE1">
      <w:pPr>
        <w:tabs>
          <w:tab w:val="clear" w:pos="3686"/>
          <w:tab w:val="left" w:pos="3685"/>
          <w:tab w:val="right" w:pos="8220"/>
        </w:tabs>
      </w:pPr>
    </w:p>
    <w:p w:rsidR="003342CD" w:rsidRDefault="003342CD" w:rsidP="00036EE1">
      <w:pPr>
        <w:tabs>
          <w:tab w:val="clear" w:pos="3686"/>
          <w:tab w:val="left" w:pos="3685"/>
          <w:tab w:val="right" w:pos="8220"/>
        </w:tabs>
      </w:pPr>
    </w:p>
    <w:p w:rsidR="003342CD" w:rsidRDefault="003342CD" w:rsidP="00036EE1">
      <w:pPr>
        <w:tabs>
          <w:tab w:val="clear" w:pos="3686"/>
          <w:tab w:val="left" w:pos="3685"/>
          <w:tab w:val="right" w:pos="8220"/>
        </w:tabs>
      </w:pPr>
    </w:p>
    <w:p w:rsidR="003342CD" w:rsidRDefault="003342CD" w:rsidP="00036EE1">
      <w:pPr>
        <w:tabs>
          <w:tab w:val="clear" w:pos="3686"/>
          <w:tab w:val="left" w:pos="3685"/>
          <w:tab w:val="right" w:pos="8220"/>
        </w:tabs>
      </w:pPr>
    </w:p>
    <w:p w:rsidR="003342CD" w:rsidRDefault="003342CD" w:rsidP="00036EE1">
      <w:pPr>
        <w:tabs>
          <w:tab w:val="clear" w:pos="3686"/>
          <w:tab w:val="left" w:pos="3685"/>
          <w:tab w:val="right" w:pos="8220"/>
        </w:tabs>
      </w:pPr>
    </w:p>
    <w:sectPr w:rsidR="003342CD">
      <w:headerReference w:type="default" r:id="rId9"/>
      <w:footerReference w:type="default" r:id="rId10"/>
      <w:type w:val="continuous"/>
      <w:pgSz w:w="11906" w:h="16838"/>
      <w:pgMar w:top="1701" w:right="1134" w:bottom="1134" w:left="2438" w:header="720" w:footer="8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8B" w:rsidRDefault="0059158B">
      <w:r>
        <w:separator/>
      </w:r>
    </w:p>
  </w:endnote>
  <w:endnote w:type="continuationSeparator" w:id="0">
    <w:p w:rsidR="0059158B" w:rsidRDefault="0059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A6" w:rsidRDefault="00ED14DC">
    <w:pPr>
      <w:pStyle w:val="Sidfot"/>
      <w:ind w:left="-1372"/>
      <w:rPr>
        <w:rFonts w:ascii="Arial" w:hAnsi="Arial" w:cs="Arial"/>
        <w:sz w:val="16"/>
      </w:rPr>
    </w:pPr>
    <w:r>
      <w:rPr>
        <w:rFonts w:ascii="Arial" w:hAnsi="Arial" w:cs="Arial"/>
        <w:noProof/>
        <w:sz w:val="20"/>
      </w:rPr>
      <mc:AlternateContent>
        <mc:Choice Requires="wps">
          <w:drawing>
            <wp:anchor distT="0" distB="0" distL="114300" distR="114300" simplePos="0" relativeHeight="251657216" behindDoc="0" locked="0" layoutInCell="1" allowOverlap="1" wp14:anchorId="2B568419" wp14:editId="3116885A">
              <wp:simplePos x="0" y="0"/>
              <wp:positionH relativeFrom="column">
                <wp:posOffset>-870585</wp:posOffset>
              </wp:positionH>
              <wp:positionV relativeFrom="paragraph">
                <wp:posOffset>-28575</wp:posOffset>
              </wp:positionV>
              <wp:extent cx="6691630" cy="10795"/>
              <wp:effectExtent l="5715" t="9525" r="825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163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2.25pt" to="458.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"/>
          </w:pict>
        </mc:Fallback>
      </mc:AlternateContent>
    </w:r>
    <w:r w:rsidR="00A103A6">
      <w:rPr>
        <w:rFonts w:ascii="Arial" w:hAnsi="Arial" w:cs="Arial"/>
        <w:sz w:val="16"/>
      </w:rPr>
      <w:t xml:space="preserve">Justerares </w:t>
    </w:r>
    <w:proofErr w:type="spellStart"/>
    <w:r w:rsidR="00A103A6">
      <w:rPr>
        <w:rFonts w:ascii="Arial" w:hAnsi="Arial" w:cs="Arial"/>
        <w:sz w:val="16"/>
      </w:rPr>
      <w:t>sign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8B" w:rsidRDefault="0059158B">
      <w:r>
        <w:separator/>
      </w:r>
    </w:p>
  </w:footnote>
  <w:footnote w:type="continuationSeparator" w:id="0">
    <w:p w:rsidR="0059158B" w:rsidRDefault="0059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A6" w:rsidRDefault="00684701">
    <w:pPr>
      <w:pStyle w:val="Sidhuvud"/>
      <w:tabs>
        <w:tab w:val="clear" w:pos="4536"/>
        <w:tab w:val="clear" w:pos="9072"/>
        <w:tab w:val="left" w:pos="540"/>
        <w:tab w:val="left" w:pos="5103"/>
        <w:tab w:val="right" w:pos="10206"/>
      </w:tabs>
      <w:rPr>
        <w:rFonts w:ascii="Arial" w:hAnsi="Arial" w:cs="Arial"/>
        <w:sz w:val="16"/>
      </w:rPr>
    </w:pPr>
    <w:r w:rsidRPr="00684701">
      <w:rPr>
        <w:noProof/>
      </w:rPr>
      <w:drawing>
        <wp:anchor distT="0" distB="0" distL="114300" distR="114300" simplePos="0" relativeHeight="251665408" behindDoc="1" locked="0" layoutInCell="1" allowOverlap="1" wp14:anchorId="2FEA901F" wp14:editId="54A7C86E">
          <wp:simplePos x="0" y="0"/>
          <wp:positionH relativeFrom="column">
            <wp:posOffset>189865</wp:posOffset>
          </wp:positionH>
          <wp:positionV relativeFrom="paragraph">
            <wp:posOffset>-55880</wp:posOffset>
          </wp:positionV>
          <wp:extent cx="1621155" cy="474980"/>
          <wp:effectExtent l="0" t="0" r="0" b="1270"/>
          <wp:wrapNone/>
          <wp:docPr id="14"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474980"/>
                  </a:xfrm>
                  <a:prstGeom prst="rect">
                    <a:avLst/>
                  </a:prstGeom>
                </pic:spPr>
              </pic:pic>
            </a:graphicData>
          </a:graphic>
          <wp14:sizeRelH relativeFrom="page">
            <wp14:pctWidth>0</wp14:pctWidth>
          </wp14:sizeRelH>
          <wp14:sizeRelV relativeFrom="page">
            <wp14:pctHeight>0</wp14:pctHeight>
          </wp14:sizeRelV>
        </wp:anchor>
      </w:drawing>
    </w:r>
    <w:r w:rsidR="00A103A6">
      <w:tab/>
    </w:r>
    <w:r w:rsidR="00A103A6">
      <w:tab/>
    </w:r>
    <w:r w:rsidR="00A103A6">
      <w:tab/>
    </w:r>
    <w:r w:rsidR="00A103A6">
      <w:rPr>
        <w:rFonts w:ascii="Arial" w:hAnsi="Arial" w:cs="Arial"/>
        <w:sz w:val="16"/>
      </w:rPr>
      <w:t>Sida</w:t>
    </w:r>
  </w:p>
  <w:p w:rsidR="00A103A6" w:rsidRDefault="00A103A6">
    <w:pPr>
      <w:pStyle w:val="Sidhuvud"/>
      <w:tabs>
        <w:tab w:val="clear" w:pos="4536"/>
        <w:tab w:val="clear" w:pos="9072"/>
        <w:tab w:val="left" w:pos="540"/>
        <w:tab w:val="left" w:pos="1041"/>
        <w:tab w:val="left" w:pos="5103"/>
        <w:tab w:val="right" w:pos="10206"/>
      </w:tabs>
      <w:rPr>
        <w:rStyle w:val="Sidnummer"/>
      </w:rPr>
    </w:pPr>
    <w:r>
      <w:tab/>
    </w:r>
    <w:r>
      <w:tab/>
    </w:r>
    <w:r>
      <w:tab/>
    </w:r>
    <w:r>
      <w:rPr>
        <w:rFonts w:ascii="Arial" w:hAnsi="Arial" w:cs="Arial"/>
        <w:b/>
        <w:bCs/>
        <w:sz w:val="22"/>
      </w:rPr>
      <w:t>SAMMANTRÄDESPROTOKOLL</w:t>
    </w:r>
    <w:r>
      <w:rPr>
        <w:b/>
        <w:bCs/>
      </w:rPr>
      <w:tab/>
    </w:r>
    <w:r>
      <w:rPr>
        <w:rStyle w:val="Sidnummer"/>
      </w:rPr>
      <w:fldChar w:fldCharType="begin"/>
    </w:r>
    <w:r>
      <w:rPr>
        <w:rStyle w:val="Sidnummer"/>
      </w:rPr>
      <w:instrText xml:space="preserve"> PAGE </w:instrText>
    </w:r>
    <w:r>
      <w:rPr>
        <w:rStyle w:val="Sidnummer"/>
      </w:rPr>
      <w:fldChar w:fldCharType="separate"/>
    </w:r>
    <w:r w:rsidR="00F52C1E">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F52C1E">
      <w:rPr>
        <w:rStyle w:val="Sidnummer"/>
        <w:noProof/>
      </w:rPr>
      <w:t>7</w:t>
    </w:r>
    <w:r>
      <w:rPr>
        <w:rStyle w:val="Sidnummer"/>
      </w:rPr>
      <w:fldChar w:fldCharType="end"/>
    </w:r>
    <w:r>
      <w:rPr>
        <w:rStyle w:val="Sidnummer"/>
      </w:rPr>
      <w:t>)</w:t>
    </w:r>
  </w:p>
  <w:p w:rsidR="00A103A6" w:rsidRDefault="00A103A6">
    <w:pPr>
      <w:pStyle w:val="Sidhuvud"/>
      <w:tabs>
        <w:tab w:val="clear" w:pos="4536"/>
        <w:tab w:val="clear" w:pos="9072"/>
        <w:tab w:val="left" w:pos="540"/>
        <w:tab w:val="left" w:pos="5103"/>
        <w:tab w:val="right" w:pos="10206"/>
      </w:tabs>
      <w:rPr>
        <w:rStyle w:val="Sidnummer"/>
        <w:rFonts w:ascii="Arial" w:hAnsi="Arial" w:cs="Arial"/>
        <w:sz w:val="16"/>
      </w:rPr>
    </w:pPr>
    <w:r>
      <w:rPr>
        <w:rStyle w:val="Sidnummer"/>
      </w:rPr>
      <w:tab/>
    </w:r>
    <w:r>
      <w:rPr>
        <w:rStyle w:val="Sidnummer"/>
      </w:rPr>
      <w:tab/>
    </w:r>
    <w:r>
      <w:rPr>
        <w:rStyle w:val="Sidnummer"/>
        <w:rFonts w:ascii="Arial" w:hAnsi="Arial" w:cs="Arial"/>
        <w:sz w:val="16"/>
      </w:rPr>
      <w:t>Sammanträdesdag</w:t>
    </w:r>
  </w:p>
  <w:p w:rsidR="00A103A6" w:rsidRDefault="00A103A6">
    <w:pPr>
      <w:pStyle w:val="Sidhuvud"/>
      <w:tabs>
        <w:tab w:val="clear" w:pos="4536"/>
        <w:tab w:val="clear" w:pos="9072"/>
        <w:tab w:val="left" w:pos="540"/>
        <w:tab w:val="left" w:pos="5103"/>
        <w:tab w:val="right" w:pos="10206"/>
      </w:tabs>
      <w:rPr>
        <w:rStyle w:val="Sidnummer"/>
      </w:rPr>
    </w:pPr>
    <w:r>
      <w:rPr>
        <w:rStyle w:val="Sidnummer"/>
      </w:rPr>
      <w:tab/>
    </w:r>
    <w:r w:rsidR="0059158B">
      <w:rPr>
        <w:rStyle w:val="Sidnummer"/>
      </w:rPr>
      <w:tab/>
      <w:t>2018-05-17</w:t>
    </w:r>
  </w:p>
  <w:p w:rsidR="00A103A6" w:rsidRDefault="00A103A6">
    <w:pPr>
      <w:pStyle w:val="Sidhuvud"/>
      <w:tabs>
        <w:tab w:val="clear" w:pos="4536"/>
        <w:tab w:val="clear" w:pos="9072"/>
        <w:tab w:val="left" w:pos="397"/>
        <w:tab w:val="left" w:pos="5103"/>
        <w:tab w:val="right" w:pos="102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A6" w:rsidRDefault="00684701">
    <w:pPr>
      <w:pStyle w:val="Sidhuvud"/>
      <w:tabs>
        <w:tab w:val="clear" w:pos="4536"/>
        <w:tab w:val="clear" w:pos="9072"/>
        <w:tab w:val="left" w:pos="3686"/>
        <w:tab w:val="right" w:pos="8820"/>
      </w:tabs>
      <w:ind w:left="-1440"/>
      <w:rPr>
        <w:rFonts w:ascii="Arial" w:hAnsi="Arial" w:cs="Arial"/>
        <w:sz w:val="16"/>
      </w:rPr>
    </w:pPr>
    <w:r w:rsidRPr="00684701">
      <w:rPr>
        <w:noProof/>
      </w:rPr>
      <w:drawing>
        <wp:anchor distT="0" distB="0" distL="114300" distR="114300" simplePos="0" relativeHeight="251668480" behindDoc="1" locked="0" layoutInCell="1" allowOverlap="1" wp14:anchorId="332A1262" wp14:editId="70100FC4">
          <wp:simplePos x="0" y="0"/>
          <wp:positionH relativeFrom="column">
            <wp:posOffset>-909955</wp:posOffset>
          </wp:positionH>
          <wp:positionV relativeFrom="paragraph">
            <wp:posOffset>-85725</wp:posOffset>
          </wp:positionV>
          <wp:extent cx="1621155" cy="474980"/>
          <wp:effectExtent l="0" t="0" r="0" b="1270"/>
          <wp:wrapNone/>
          <wp:docPr id="7"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474980"/>
                  </a:xfrm>
                  <a:prstGeom prst="rect">
                    <a:avLst/>
                  </a:prstGeom>
                </pic:spPr>
              </pic:pic>
            </a:graphicData>
          </a:graphic>
          <wp14:sizeRelH relativeFrom="page">
            <wp14:pctWidth>0</wp14:pctWidth>
          </wp14:sizeRelH>
          <wp14:sizeRelV relativeFrom="page">
            <wp14:pctHeight>0</wp14:pctHeight>
          </wp14:sizeRelV>
        </wp:anchor>
      </w:drawing>
    </w:r>
    <w:r w:rsidR="00A103A6">
      <w:tab/>
    </w:r>
    <w:r w:rsidR="00A103A6">
      <w:tab/>
    </w:r>
    <w:r w:rsidR="00A103A6">
      <w:rPr>
        <w:rFonts w:ascii="Arial" w:hAnsi="Arial" w:cs="Arial"/>
        <w:sz w:val="16"/>
      </w:rPr>
      <w:t>Sida</w:t>
    </w:r>
  </w:p>
  <w:p w:rsidR="00A103A6" w:rsidRDefault="00A103A6">
    <w:pPr>
      <w:pStyle w:val="Sidhuvud"/>
      <w:tabs>
        <w:tab w:val="clear" w:pos="4536"/>
        <w:tab w:val="clear" w:pos="9072"/>
        <w:tab w:val="left" w:pos="3686"/>
        <w:tab w:val="right" w:pos="8820"/>
      </w:tabs>
      <w:ind w:left="-1440"/>
      <w:rPr>
        <w:rStyle w:val="Sidnummer"/>
      </w:rPr>
    </w:pPr>
    <w:r>
      <w:tab/>
    </w:r>
    <w:r>
      <w:rPr>
        <w:rFonts w:ascii="Arial" w:hAnsi="Arial" w:cs="Arial"/>
        <w:b/>
        <w:bCs/>
        <w:sz w:val="22"/>
      </w:rPr>
      <w:t>SAMMANTRÄDESPROTOKOLL</w:t>
    </w:r>
    <w:r>
      <w:rPr>
        <w:b/>
        <w:bCs/>
      </w:rPr>
      <w:tab/>
    </w:r>
    <w:r>
      <w:rPr>
        <w:rStyle w:val="Sidnummer"/>
      </w:rPr>
      <w:fldChar w:fldCharType="begin"/>
    </w:r>
    <w:r>
      <w:rPr>
        <w:rStyle w:val="Sidnummer"/>
      </w:rPr>
      <w:instrText xml:space="preserve"> PAGE </w:instrText>
    </w:r>
    <w:r>
      <w:rPr>
        <w:rStyle w:val="Sidnummer"/>
      </w:rPr>
      <w:fldChar w:fldCharType="separate"/>
    </w:r>
    <w:r w:rsidR="00F52C1E">
      <w:rPr>
        <w:rStyle w:val="Sidnummer"/>
        <w:noProof/>
      </w:rPr>
      <w:t>7</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F52C1E">
      <w:rPr>
        <w:rStyle w:val="Sidnummer"/>
        <w:noProof/>
      </w:rPr>
      <w:t>7</w:t>
    </w:r>
    <w:r>
      <w:rPr>
        <w:rStyle w:val="Sidnummer"/>
      </w:rPr>
      <w:fldChar w:fldCharType="end"/>
    </w:r>
    <w:r>
      <w:rPr>
        <w:rStyle w:val="Sidnummer"/>
      </w:rPr>
      <w:t>)</w:t>
    </w:r>
  </w:p>
  <w:p w:rsidR="00A103A6" w:rsidRDefault="00A103A6">
    <w:pPr>
      <w:pStyle w:val="Sidhuvud"/>
      <w:tabs>
        <w:tab w:val="clear" w:pos="4536"/>
        <w:tab w:val="clear" w:pos="9072"/>
        <w:tab w:val="left" w:pos="3686"/>
        <w:tab w:val="right" w:pos="8820"/>
      </w:tabs>
      <w:ind w:left="-1440"/>
      <w:rPr>
        <w:rStyle w:val="Sidnummer"/>
        <w:rFonts w:ascii="Arial" w:hAnsi="Arial" w:cs="Arial"/>
        <w:sz w:val="16"/>
      </w:rPr>
    </w:pPr>
    <w:r>
      <w:rPr>
        <w:rStyle w:val="Sidnummer"/>
      </w:rPr>
      <w:tab/>
    </w:r>
    <w:r>
      <w:rPr>
        <w:rStyle w:val="Sidnummer"/>
        <w:rFonts w:ascii="Arial" w:hAnsi="Arial" w:cs="Arial"/>
        <w:sz w:val="16"/>
      </w:rPr>
      <w:t>Sammanträdesdag</w:t>
    </w:r>
  </w:p>
  <w:p w:rsidR="00A103A6" w:rsidRDefault="0059158B">
    <w:pPr>
      <w:pStyle w:val="Sidhuvud"/>
      <w:tabs>
        <w:tab w:val="clear" w:pos="4536"/>
        <w:tab w:val="clear" w:pos="9072"/>
        <w:tab w:val="left" w:pos="3686"/>
        <w:tab w:val="right" w:pos="8820"/>
      </w:tabs>
      <w:ind w:left="-1440"/>
      <w:rPr>
        <w:rStyle w:val="Sidnummer"/>
      </w:rPr>
    </w:pPr>
    <w:r>
      <w:rPr>
        <w:rStyle w:val="Sidnummer"/>
      </w:rPr>
      <w:t xml:space="preserve">Tekniska nämnden </w:t>
    </w:r>
    <w:r>
      <w:rPr>
        <w:rStyle w:val="Sidnummer"/>
      </w:rPr>
      <w:tab/>
      <w:t>2018-05-17</w:t>
    </w:r>
  </w:p>
  <w:p w:rsidR="00A103A6" w:rsidRDefault="00ED14DC">
    <w:pPr>
      <w:pStyle w:val="Sidhuvud"/>
      <w:tabs>
        <w:tab w:val="clear" w:pos="4536"/>
        <w:tab w:val="clear" w:pos="9072"/>
        <w:tab w:val="left" w:pos="3686"/>
        <w:tab w:val="right" w:pos="8820"/>
      </w:tabs>
      <w:ind w:left="-1440"/>
    </w:pPr>
    <w:r>
      <w:rPr>
        <w:noProof/>
        <w:sz w:val="20"/>
      </w:rPr>
      <mc:AlternateContent>
        <mc:Choice Requires="wps">
          <w:drawing>
            <wp:anchor distT="0" distB="0" distL="114300" distR="114300" simplePos="0" relativeHeight="251656192" behindDoc="0" locked="0" layoutInCell="1" allowOverlap="1" wp14:anchorId="7A0C7267" wp14:editId="4A8DCE15">
              <wp:simplePos x="0" y="0"/>
              <wp:positionH relativeFrom="column">
                <wp:posOffset>-878840</wp:posOffset>
              </wp:positionH>
              <wp:positionV relativeFrom="paragraph">
                <wp:posOffset>153035</wp:posOffset>
              </wp:positionV>
              <wp:extent cx="0" cy="9294495"/>
              <wp:effectExtent l="6985" t="10160" r="12065" b="10795"/>
              <wp:wrapNone/>
              <wp:docPr id="2"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9294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12.05pt" to="-69.2pt,7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">
              <o:lock v:ext="edit" aspectratio="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5ACDC6"/>
    <w:lvl w:ilvl="0">
      <w:start w:val="1"/>
      <w:numFmt w:val="decimal"/>
      <w:lvlText w:val="%1."/>
      <w:lvlJc w:val="left"/>
      <w:pPr>
        <w:tabs>
          <w:tab w:val="num" w:pos="1492"/>
        </w:tabs>
        <w:ind w:left="1492" w:hanging="360"/>
      </w:pPr>
    </w:lvl>
  </w:abstractNum>
  <w:abstractNum w:abstractNumId="1">
    <w:nsid w:val="FFFFFF7D"/>
    <w:multiLevelType w:val="singleLevel"/>
    <w:tmpl w:val="E550C4BC"/>
    <w:lvl w:ilvl="0">
      <w:start w:val="1"/>
      <w:numFmt w:val="decimal"/>
      <w:lvlText w:val="%1."/>
      <w:lvlJc w:val="left"/>
      <w:pPr>
        <w:tabs>
          <w:tab w:val="num" w:pos="1209"/>
        </w:tabs>
        <w:ind w:left="1209" w:hanging="360"/>
      </w:pPr>
    </w:lvl>
  </w:abstractNum>
  <w:abstractNum w:abstractNumId="2">
    <w:nsid w:val="FFFFFF7E"/>
    <w:multiLevelType w:val="singleLevel"/>
    <w:tmpl w:val="D58E419E"/>
    <w:lvl w:ilvl="0">
      <w:start w:val="1"/>
      <w:numFmt w:val="decimal"/>
      <w:lvlText w:val="%1."/>
      <w:lvlJc w:val="left"/>
      <w:pPr>
        <w:tabs>
          <w:tab w:val="num" w:pos="926"/>
        </w:tabs>
        <w:ind w:left="926" w:hanging="360"/>
      </w:pPr>
    </w:lvl>
  </w:abstractNum>
  <w:abstractNum w:abstractNumId="3">
    <w:nsid w:val="FFFFFF7F"/>
    <w:multiLevelType w:val="singleLevel"/>
    <w:tmpl w:val="A2589C00"/>
    <w:lvl w:ilvl="0">
      <w:start w:val="1"/>
      <w:numFmt w:val="decimal"/>
      <w:lvlText w:val="%1."/>
      <w:lvlJc w:val="left"/>
      <w:pPr>
        <w:tabs>
          <w:tab w:val="num" w:pos="643"/>
        </w:tabs>
        <w:ind w:left="643" w:hanging="360"/>
      </w:pPr>
    </w:lvl>
  </w:abstractNum>
  <w:abstractNum w:abstractNumId="4">
    <w:nsid w:val="FFFFFF80"/>
    <w:multiLevelType w:val="singleLevel"/>
    <w:tmpl w:val="D6728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6435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0E4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6878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5AD968"/>
    <w:lvl w:ilvl="0">
      <w:start w:val="1"/>
      <w:numFmt w:val="decimal"/>
      <w:lvlText w:val="%1."/>
      <w:lvlJc w:val="left"/>
      <w:pPr>
        <w:tabs>
          <w:tab w:val="num" w:pos="360"/>
        </w:tabs>
        <w:ind w:left="360" w:hanging="360"/>
      </w:pPr>
    </w:lvl>
  </w:abstractNum>
  <w:abstractNum w:abstractNumId="9">
    <w:nsid w:val="FFFFFF89"/>
    <w:multiLevelType w:val="singleLevel"/>
    <w:tmpl w:val="96A00EB6"/>
    <w:lvl w:ilvl="0">
      <w:start w:val="1"/>
      <w:numFmt w:val="bullet"/>
      <w:lvlText w:val=""/>
      <w:lvlJc w:val="left"/>
      <w:pPr>
        <w:tabs>
          <w:tab w:val="num" w:pos="360"/>
        </w:tabs>
        <w:ind w:left="360" w:hanging="360"/>
      </w:pPr>
      <w:rPr>
        <w:rFonts w:ascii="Symbol" w:hAnsi="Symbol" w:hint="default"/>
      </w:rPr>
    </w:lvl>
  </w:abstractNum>
  <w:abstractNum w:abstractNumId="10">
    <w:nsid w:val="020F3773"/>
    <w:multiLevelType w:val="hybridMultilevel"/>
    <w:tmpl w:val="51849334"/>
    <w:lvl w:ilvl="0" w:tplc="B502C676">
      <w:start w:val="36"/>
      <w:numFmt w:val="decimal"/>
      <w:lvlRestart w:val="0"/>
      <w:lvlText w:val="§ %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2671A1B"/>
    <w:multiLevelType w:val="hybridMultilevel"/>
    <w:tmpl w:val="470878D4"/>
    <w:lvl w:ilvl="0" w:tplc="EA6CC4E2">
      <w:start w:val="45"/>
      <w:numFmt w:val="decimal"/>
      <w:lvlRestart w:val="0"/>
      <w:lvlText w:val="§ %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F57490"/>
    <w:multiLevelType w:val="hybridMultilevel"/>
    <w:tmpl w:val="42285220"/>
    <w:lvl w:ilvl="0" w:tplc="8FB6D146">
      <w:start w:val="1"/>
      <w:numFmt w:val="decimal"/>
      <w:lvlRestart w:val="0"/>
      <w:lvlText w:val="%1"/>
      <w:lvlJc w:val="left"/>
      <w:pPr>
        <w:tabs>
          <w:tab w:val="num" w:pos="357"/>
        </w:tabs>
        <w:ind w:left="0" w:firstLine="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13834757"/>
    <w:multiLevelType w:val="hybridMultilevel"/>
    <w:tmpl w:val="378A3612"/>
    <w:lvl w:ilvl="0" w:tplc="F63E3852">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156A3D4D"/>
    <w:multiLevelType w:val="hybridMultilevel"/>
    <w:tmpl w:val="47D6557C"/>
    <w:lvl w:ilvl="0" w:tplc="67FA7256">
      <w:start w:val="1"/>
      <w:numFmt w:val="decimal"/>
      <w:lvlRestart w:val="0"/>
      <w:lvlText w:val="§ %1"/>
      <w:lvlJc w:val="left"/>
      <w:pPr>
        <w:tabs>
          <w:tab w:val="num" w:pos="0"/>
        </w:tabs>
        <w:ind w:left="0" w:firstLine="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201D3906"/>
    <w:multiLevelType w:val="hybridMultilevel"/>
    <w:tmpl w:val="0C625FBC"/>
    <w:lvl w:ilvl="0" w:tplc="87903C34">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nsid w:val="40CD4867"/>
    <w:multiLevelType w:val="hybridMultilevel"/>
    <w:tmpl w:val="B46C181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nsid w:val="54435405"/>
    <w:multiLevelType w:val="hybridMultilevel"/>
    <w:tmpl w:val="F8B853F2"/>
    <w:lvl w:ilvl="0" w:tplc="2604DA12">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5704776E"/>
    <w:multiLevelType w:val="hybridMultilevel"/>
    <w:tmpl w:val="00D2F1AE"/>
    <w:lvl w:ilvl="0" w:tplc="97F4EC08">
      <w:start w:val="2"/>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C155FF9"/>
    <w:multiLevelType w:val="hybridMultilevel"/>
    <w:tmpl w:val="9AD8FAA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nsid w:val="5D0D7E47"/>
    <w:multiLevelType w:val="hybridMultilevel"/>
    <w:tmpl w:val="918E5FAE"/>
    <w:lvl w:ilvl="0" w:tplc="1E341B90">
      <w:start w:val="2"/>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E8154A3"/>
    <w:multiLevelType w:val="hybridMultilevel"/>
    <w:tmpl w:val="8B40BD8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653A3438"/>
    <w:multiLevelType w:val="hybridMultilevel"/>
    <w:tmpl w:val="0456A574"/>
    <w:lvl w:ilvl="0" w:tplc="007CF22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423AD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EC919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194AEC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A4198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8E710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22752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4EBA3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EE5D5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A2D09D3"/>
    <w:multiLevelType w:val="hybridMultilevel"/>
    <w:tmpl w:val="45F8BF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611357C"/>
    <w:multiLevelType w:val="multilevel"/>
    <w:tmpl w:val="39F25FD4"/>
    <w:lvl w:ilvl="0">
      <w:start w:val="1"/>
      <w:numFmt w:val="decimal"/>
      <w:pStyle w:val="JrfllaNumrering"/>
      <w:lvlText w:val="%1."/>
      <w:lvlJc w:val="left"/>
      <w:pPr>
        <w:tabs>
          <w:tab w:val="num" w:pos="964"/>
        </w:tabs>
        <w:ind w:left="964" w:hanging="964"/>
      </w:pPr>
      <w:rPr>
        <w:rFonts w:ascii="Times New Roman" w:hAnsi="Times New Roman" w:hint="default"/>
        <w:b w:val="0"/>
        <w:i w:val="0"/>
        <w:sz w:val="24"/>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1"/>
  </w:num>
  <w:num w:numId="13">
    <w:abstractNumId w:val="14"/>
  </w:num>
  <w:num w:numId="14">
    <w:abstractNumId w:val="12"/>
  </w:num>
  <w:num w:numId="15">
    <w:abstractNumId w:val="18"/>
  </w:num>
  <w:num w:numId="16">
    <w:abstractNumId w:val="21"/>
  </w:num>
  <w:num w:numId="17">
    <w:abstractNumId w:val="10"/>
  </w:num>
  <w:num w:numId="18">
    <w:abstractNumId w:val="16"/>
  </w:num>
  <w:num w:numId="19">
    <w:abstractNumId w:val="22"/>
  </w:num>
  <w:num w:numId="20">
    <w:abstractNumId w:val="19"/>
  </w:num>
  <w:num w:numId="21">
    <w:abstractNumId w:val="23"/>
  </w:num>
  <w:num w:numId="22">
    <w:abstractNumId w:val="15"/>
  </w:num>
  <w:num w:numId="23">
    <w:abstractNumId w:val="20"/>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8B"/>
    <w:rsid w:val="00036EE1"/>
    <w:rsid w:val="00061D42"/>
    <w:rsid w:val="0008144A"/>
    <w:rsid w:val="00090F0E"/>
    <w:rsid w:val="00097AB6"/>
    <w:rsid w:val="000B14E0"/>
    <w:rsid w:val="000C03B2"/>
    <w:rsid w:val="000F3294"/>
    <w:rsid w:val="000F454E"/>
    <w:rsid w:val="00142557"/>
    <w:rsid w:val="001B367B"/>
    <w:rsid w:val="002913AC"/>
    <w:rsid w:val="00291D97"/>
    <w:rsid w:val="00312CE3"/>
    <w:rsid w:val="00323802"/>
    <w:rsid w:val="00330FCF"/>
    <w:rsid w:val="003342CD"/>
    <w:rsid w:val="0035655A"/>
    <w:rsid w:val="00391B9F"/>
    <w:rsid w:val="003C738F"/>
    <w:rsid w:val="003D2873"/>
    <w:rsid w:val="00403741"/>
    <w:rsid w:val="00417632"/>
    <w:rsid w:val="004571C5"/>
    <w:rsid w:val="00464BC1"/>
    <w:rsid w:val="004735D6"/>
    <w:rsid w:val="00482555"/>
    <w:rsid w:val="005162AE"/>
    <w:rsid w:val="00587ED0"/>
    <w:rsid w:val="0059158B"/>
    <w:rsid w:val="005B52F0"/>
    <w:rsid w:val="005F17A7"/>
    <w:rsid w:val="0064762E"/>
    <w:rsid w:val="00684701"/>
    <w:rsid w:val="006B4733"/>
    <w:rsid w:val="00724090"/>
    <w:rsid w:val="007453E1"/>
    <w:rsid w:val="00794671"/>
    <w:rsid w:val="007A2FF5"/>
    <w:rsid w:val="00827EC6"/>
    <w:rsid w:val="008D28D0"/>
    <w:rsid w:val="00906DDC"/>
    <w:rsid w:val="00921DB6"/>
    <w:rsid w:val="00946689"/>
    <w:rsid w:val="00952EA0"/>
    <w:rsid w:val="00997A4A"/>
    <w:rsid w:val="00A103A6"/>
    <w:rsid w:val="00A1561B"/>
    <w:rsid w:val="00A25B4E"/>
    <w:rsid w:val="00A311BE"/>
    <w:rsid w:val="00A4635A"/>
    <w:rsid w:val="00A73F63"/>
    <w:rsid w:val="00AD1FEA"/>
    <w:rsid w:val="00AF320E"/>
    <w:rsid w:val="00B4307A"/>
    <w:rsid w:val="00B5683D"/>
    <w:rsid w:val="00B749D4"/>
    <w:rsid w:val="00B75F6B"/>
    <w:rsid w:val="00B96249"/>
    <w:rsid w:val="00BE64F7"/>
    <w:rsid w:val="00C51158"/>
    <w:rsid w:val="00CA332B"/>
    <w:rsid w:val="00CA57CE"/>
    <w:rsid w:val="00CB410C"/>
    <w:rsid w:val="00CB7649"/>
    <w:rsid w:val="00D15B3C"/>
    <w:rsid w:val="00D52C16"/>
    <w:rsid w:val="00D73203"/>
    <w:rsid w:val="00D93455"/>
    <w:rsid w:val="00D97602"/>
    <w:rsid w:val="00E02816"/>
    <w:rsid w:val="00E63B9F"/>
    <w:rsid w:val="00E6659A"/>
    <w:rsid w:val="00EA1C91"/>
    <w:rsid w:val="00EC0334"/>
    <w:rsid w:val="00ED14DC"/>
    <w:rsid w:val="00ED5786"/>
    <w:rsid w:val="00F52C1E"/>
    <w:rsid w:val="00FD0BE6"/>
    <w:rsid w:val="00FE40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0"/>
        <w:tab w:val="left" w:pos="567"/>
        <w:tab w:val="left" w:pos="3686"/>
        <w:tab w:val="left" w:pos="7371"/>
      </w:tabs>
    </w:pPr>
    <w:rPr>
      <w:color w:val="000000"/>
      <w:sz w:val="24"/>
      <w:szCs w:val="24"/>
    </w:rPr>
  </w:style>
  <w:style w:type="paragraph" w:styleId="Rubrik1">
    <w:name w:val="heading 1"/>
    <w:basedOn w:val="Normal"/>
    <w:next w:val="Normal"/>
    <w:link w:val="Rubrik1Char"/>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 w:val="22"/>
      <w:szCs w:val="22"/>
    </w:rPr>
  </w:style>
  <w:style w:type="paragraph" w:styleId="Rubrik7">
    <w:name w:val="heading 7"/>
    <w:basedOn w:val="Normal"/>
    <w:next w:val="Normal"/>
    <w:qFormat/>
    <w:pPr>
      <w:keepNext/>
      <w:jc w:val="center"/>
      <w:outlineLvl w:val="6"/>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JrfllaRubstor">
    <w:name w:val="1. Järfälla Rub stor"/>
    <w:basedOn w:val="Normal"/>
    <w:next w:val="Normal"/>
    <w:pPr>
      <w:tabs>
        <w:tab w:val="left" w:pos="4820"/>
      </w:tabs>
      <w:spacing w:after="240"/>
      <w:outlineLvl w:val="0"/>
    </w:pPr>
    <w:rPr>
      <w:rFonts w:ascii="Arial" w:hAnsi="Arial"/>
      <w:b/>
    </w:rPr>
  </w:style>
  <w:style w:type="paragraph" w:customStyle="1" w:styleId="2Jrfllarubmellan">
    <w:name w:val="2. Järfälla rub mellan"/>
    <w:basedOn w:val="Normal"/>
    <w:next w:val="Normal"/>
    <w:pPr>
      <w:tabs>
        <w:tab w:val="clear" w:pos="0"/>
        <w:tab w:val="clear" w:pos="567"/>
        <w:tab w:val="clear" w:pos="3686"/>
        <w:tab w:val="clear" w:pos="7371"/>
      </w:tabs>
      <w:spacing w:after="120"/>
      <w:outlineLvl w:val="1"/>
    </w:pPr>
    <w:rPr>
      <w:rFonts w:ascii="Arial" w:hAnsi="Arial"/>
      <w:b/>
      <w:sz w:val="20"/>
    </w:rPr>
  </w:style>
  <w:style w:type="paragraph" w:customStyle="1" w:styleId="3JrfllaRubliten">
    <w:name w:val="3. Järfälla Rub liten"/>
    <w:basedOn w:val="Normal"/>
    <w:next w:val="Normal"/>
    <w:pPr>
      <w:spacing w:after="120"/>
      <w:outlineLvl w:val="2"/>
    </w:pPr>
    <w:rPr>
      <w:i/>
    </w:rPr>
  </w:style>
  <w:style w:type="paragraph" w:styleId="Sidhuvud">
    <w:name w:val="header"/>
    <w:basedOn w:val="Normal"/>
    <w:link w:val="SidhuvudChar"/>
    <w:pPr>
      <w:tabs>
        <w:tab w:val="clear" w:pos="0"/>
        <w:tab w:val="clear" w:pos="567"/>
        <w:tab w:val="clear" w:pos="3686"/>
        <w:tab w:val="clear" w:pos="7371"/>
        <w:tab w:val="center" w:pos="4536"/>
        <w:tab w:val="right" w:pos="9072"/>
      </w:tabs>
    </w:pPr>
  </w:style>
  <w:style w:type="paragraph" w:customStyle="1" w:styleId="JrfllaKanten">
    <w:name w:val="Järfälla Kanten"/>
    <w:basedOn w:val="Normal"/>
    <w:pPr>
      <w:ind w:hanging="1418"/>
    </w:pPr>
  </w:style>
  <w:style w:type="paragraph" w:customStyle="1" w:styleId="JrfllaNumrering">
    <w:name w:val="Järfälla Numrering"/>
    <w:basedOn w:val="Normal"/>
    <w:pPr>
      <w:numPr>
        <w:numId w:val="11"/>
      </w:numPr>
      <w:tabs>
        <w:tab w:val="clear" w:pos="567"/>
      </w:tabs>
    </w:pPr>
  </w:style>
  <w:style w:type="paragraph" w:styleId="Sidfot">
    <w:name w:val="footer"/>
    <w:basedOn w:val="Normal"/>
    <w:pPr>
      <w:tabs>
        <w:tab w:val="clear" w:pos="0"/>
        <w:tab w:val="clear" w:pos="567"/>
        <w:tab w:val="clear" w:pos="3686"/>
        <w:tab w:val="clear" w:pos="7371"/>
        <w:tab w:val="center" w:pos="4536"/>
        <w:tab w:val="right" w:pos="9072"/>
      </w:tabs>
    </w:pPr>
  </w:style>
  <w:style w:type="character" w:styleId="Sidnummer">
    <w:name w:val="page number"/>
    <w:basedOn w:val="Standardstycketeckensnitt"/>
  </w:style>
  <w:style w:type="paragraph" w:styleId="Oformateradtext">
    <w:name w:val="Plain Text"/>
    <w:basedOn w:val="Normal"/>
    <w:rPr>
      <w:rFonts w:ascii="Courier New" w:hAnsi="Courier New" w:cs="Courier New"/>
      <w:sz w:val="20"/>
      <w:szCs w:val="20"/>
    </w:rPr>
  </w:style>
  <w:style w:type="paragraph" w:styleId="Liststycke">
    <w:name w:val="List Paragraph"/>
    <w:basedOn w:val="Normal"/>
    <w:uiPriority w:val="34"/>
    <w:qFormat/>
    <w:rsid w:val="0059158B"/>
    <w:pPr>
      <w:tabs>
        <w:tab w:val="clear" w:pos="0"/>
        <w:tab w:val="clear" w:pos="567"/>
        <w:tab w:val="clear" w:pos="3686"/>
        <w:tab w:val="clear" w:pos="7371"/>
      </w:tabs>
      <w:ind w:left="720"/>
      <w:contextualSpacing/>
    </w:pPr>
    <w:rPr>
      <w:color w:val="auto"/>
      <w:szCs w:val="20"/>
      <w:lang w:eastAsia="en-US"/>
    </w:rPr>
  </w:style>
  <w:style w:type="character" w:customStyle="1" w:styleId="Rubrik1Char">
    <w:name w:val="Rubrik 1 Char"/>
    <w:basedOn w:val="Standardstycketeckensnitt"/>
    <w:link w:val="Rubrik1"/>
    <w:rsid w:val="0059158B"/>
    <w:rPr>
      <w:rFonts w:ascii="Arial" w:hAnsi="Arial" w:cs="Arial"/>
      <w:b/>
      <w:bCs/>
      <w:color w:val="000000"/>
      <w:kern w:val="32"/>
      <w:sz w:val="32"/>
      <w:szCs w:val="32"/>
    </w:rPr>
  </w:style>
  <w:style w:type="character" w:styleId="Betoning">
    <w:name w:val="Emphasis"/>
    <w:basedOn w:val="Standardstycketeckensnitt"/>
    <w:qFormat/>
    <w:rsid w:val="0059158B"/>
    <w:rPr>
      <w:i/>
      <w:iCs/>
    </w:rPr>
  </w:style>
  <w:style w:type="paragraph" w:styleId="Ballongtext">
    <w:name w:val="Balloon Text"/>
    <w:basedOn w:val="Normal"/>
    <w:link w:val="BallongtextChar"/>
    <w:rsid w:val="0059158B"/>
    <w:rPr>
      <w:rFonts w:ascii="Tahoma" w:hAnsi="Tahoma" w:cs="Tahoma"/>
      <w:sz w:val="16"/>
      <w:szCs w:val="16"/>
    </w:rPr>
  </w:style>
  <w:style w:type="character" w:customStyle="1" w:styleId="BallongtextChar">
    <w:name w:val="Ballongtext Char"/>
    <w:basedOn w:val="Standardstycketeckensnitt"/>
    <w:link w:val="Ballongtext"/>
    <w:rsid w:val="0059158B"/>
    <w:rPr>
      <w:rFonts w:ascii="Tahoma" w:hAnsi="Tahoma" w:cs="Tahoma"/>
      <w:color w:val="000000"/>
      <w:sz w:val="16"/>
      <w:szCs w:val="16"/>
    </w:rPr>
  </w:style>
  <w:style w:type="character" w:customStyle="1" w:styleId="SidhuvudChar">
    <w:name w:val="Sidhuvud Char"/>
    <w:basedOn w:val="Standardstycketeckensnitt"/>
    <w:link w:val="Sidhuvud"/>
    <w:rsid w:val="00794671"/>
    <w:rPr>
      <w:color w:val="000000"/>
      <w:sz w:val="24"/>
      <w:szCs w:val="24"/>
    </w:rPr>
  </w:style>
  <w:style w:type="paragraph" w:styleId="Brdtext">
    <w:name w:val="Body Text"/>
    <w:link w:val="BrdtextChar"/>
    <w:rsid w:val="00AD1FE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rdtextChar">
    <w:name w:val="Brödtext Char"/>
    <w:basedOn w:val="Standardstycketeckensnitt"/>
    <w:link w:val="Brdtext"/>
    <w:rsid w:val="00AD1FEA"/>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0"/>
        <w:tab w:val="left" w:pos="567"/>
        <w:tab w:val="left" w:pos="3686"/>
        <w:tab w:val="left" w:pos="7371"/>
      </w:tabs>
    </w:pPr>
    <w:rPr>
      <w:color w:val="000000"/>
      <w:sz w:val="24"/>
      <w:szCs w:val="24"/>
    </w:rPr>
  </w:style>
  <w:style w:type="paragraph" w:styleId="Rubrik1">
    <w:name w:val="heading 1"/>
    <w:basedOn w:val="Normal"/>
    <w:next w:val="Normal"/>
    <w:link w:val="Rubrik1Char"/>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 w:val="22"/>
      <w:szCs w:val="22"/>
    </w:rPr>
  </w:style>
  <w:style w:type="paragraph" w:styleId="Rubrik7">
    <w:name w:val="heading 7"/>
    <w:basedOn w:val="Normal"/>
    <w:next w:val="Normal"/>
    <w:qFormat/>
    <w:pPr>
      <w:keepNext/>
      <w:jc w:val="center"/>
      <w:outlineLvl w:val="6"/>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JrfllaRubstor">
    <w:name w:val="1. Järfälla Rub stor"/>
    <w:basedOn w:val="Normal"/>
    <w:next w:val="Normal"/>
    <w:pPr>
      <w:tabs>
        <w:tab w:val="left" w:pos="4820"/>
      </w:tabs>
      <w:spacing w:after="240"/>
      <w:outlineLvl w:val="0"/>
    </w:pPr>
    <w:rPr>
      <w:rFonts w:ascii="Arial" w:hAnsi="Arial"/>
      <w:b/>
    </w:rPr>
  </w:style>
  <w:style w:type="paragraph" w:customStyle="1" w:styleId="2Jrfllarubmellan">
    <w:name w:val="2. Järfälla rub mellan"/>
    <w:basedOn w:val="Normal"/>
    <w:next w:val="Normal"/>
    <w:pPr>
      <w:tabs>
        <w:tab w:val="clear" w:pos="0"/>
        <w:tab w:val="clear" w:pos="567"/>
        <w:tab w:val="clear" w:pos="3686"/>
        <w:tab w:val="clear" w:pos="7371"/>
      </w:tabs>
      <w:spacing w:after="120"/>
      <w:outlineLvl w:val="1"/>
    </w:pPr>
    <w:rPr>
      <w:rFonts w:ascii="Arial" w:hAnsi="Arial"/>
      <w:b/>
      <w:sz w:val="20"/>
    </w:rPr>
  </w:style>
  <w:style w:type="paragraph" w:customStyle="1" w:styleId="3JrfllaRubliten">
    <w:name w:val="3. Järfälla Rub liten"/>
    <w:basedOn w:val="Normal"/>
    <w:next w:val="Normal"/>
    <w:pPr>
      <w:spacing w:after="120"/>
      <w:outlineLvl w:val="2"/>
    </w:pPr>
    <w:rPr>
      <w:i/>
    </w:rPr>
  </w:style>
  <w:style w:type="paragraph" w:styleId="Sidhuvud">
    <w:name w:val="header"/>
    <w:basedOn w:val="Normal"/>
    <w:link w:val="SidhuvudChar"/>
    <w:pPr>
      <w:tabs>
        <w:tab w:val="clear" w:pos="0"/>
        <w:tab w:val="clear" w:pos="567"/>
        <w:tab w:val="clear" w:pos="3686"/>
        <w:tab w:val="clear" w:pos="7371"/>
        <w:tab w:val="center" w:pos="4536"/>
        <w:tab w:val="right" w:pos="9072"/>
      </w:tabs>
    </w:pPr>
  </w:style>
  <w:style w:type="paragraph" w:customStyle="1" w:styleId="JrfllaKanten">
    <w:name w:val="Järfälla Kanten"/>
    <w:basedOn w:val="Normal"/>
    <w:pPr>
      <w:ind w:hanging="1418"/>
    </w:pPr>
  </w:style>
  <w:style w:type="paragraph" w:customStyle="1" w:styleId="JrfllaNumrering">
    <w:name w:val="Järfälla Numrering"/>
    <w:basedOn w:val="Normal"/>
    <w:pPr>
      <w:numPr>
        <w:numId w:val="11"/>
      </w:numPr>
      <w:tabs>
        <w:tab w:val="clear" w:pos="567"/>
      </w:tabs>
    </w:pPr>
  </w:style>
  <w:style w:type="paragraph" w:styleId="Sidfot">
    <w:name w:val="footer"/>
    <w:basedOn w:val="Normal"/>
    <w:pPr>
      <w:tabs>
        <w:tab w:val="clear" w:pos="0"/>
        <w:tab w:val="clear" w:pos="567"/>
        <w:tab w:val="clear" w:pos="3686"/>
        <w:tab w:val="clear" w:pos="7371"/>
        <w:tab w:val="center" w:pos="4536"/>
        <w:tab w:val="right" w:pos="9072"/>
      </w:tabs>
    </w:pPr>
  </w:style>
  <w:style w:type="character" w:styleId="Sidnummer">
    <w:name w:val="page number"/>
    <w:basedOn w:val="Standardstycketeckensnitt"/>
  </w:style>
  <w:style w:type="paragraph" w:styleId="Oformateradtext">
    <w:name w:val="Plain Text"/>
    <w:basedOn w:val="Normal"/>
    <w:rPr>
      <w:rFonts w:ascii="Courier New" w:hAnsi="Courier New" w:cs="Courier New"/>
      <w:sz w:val="20"/>
      <w:szCs w:val="20"/>
    </w:rPr>
  </w:style>
  <w:style w:type="paragraph" w:styleId="Liststycke">
    <w:name w:val="List Paragraph"/>
    <w:basedOn w:val="Normal"/>
    <w:uiPriority w:val="34"/>
    <w:qFormat/>
    <w:rsid w:val="0059158B"/>
    <w:pPr>
      <w:tabs>
        <w:tab w:val="clear" w:pos="0"/>
        <w:tab w:val="clear" w:pos="567"/>
        <w:tab w:val="clear" w:pos="3686"/>
        <w:tab w:val="clear" w:pos="7371"/>
      </w:tabs>
      <w:ind w:left="720"/>
      <w:contextualSpacing/>
    </w:pPr>
    <w:rPr>
      <w:color w:val="auto"/>
      <w:szCs w:val="20"/>
      <w:lang w:eastAsia="en-US"/>
    </w:rPr>
  </w:style>
  <w:style w:type="character" w:customStyle="1" w:styleId="Rubrik1Char">
    <w:name w:val="Rubrik 1 Char"/>
    <w:basedOn w:val="Standardstycketeckensnitt"/>
    <w:link w:val="Rubrik1"/>
    <w:rsid w:val="0059158B"/>
    <w:rPr>
      <w:rFonts w:ascii="Arial" w:hAnsi="Arial" w:cs="Arial"/>
      <w:b/>
      <w:bCs/>
      <w:color w:val="000000"/>
      <w:kern w:val="32"/>
      <w:sz w:val="32"/>
      <w:szCs w:val="32"/>
    </w:rPr>
  </w:style>
  <w:style w:type="character" w:styleId="Betoning">
    <w:name w:val="Emphasis"/>
    <w:basedOn w:val="Standardstycketeckensnitt"/>
    <w:qFormat/>
    <w:rsid w:val="0059158B"/>
    <w:rPr>
      <w:i/>
      <w:iCs/>
    </w:rPr>
  </w:style>
  <w:style w:type="paragraph" w:styleId="Ballongtext">
    <w:name w:val="Balloon Text"/>
    <w:basedOn w:val="Normal"/>
    <w:link w:val="BallongtextChar"/>
    <w:rsid w:val="0059158B"/>
    <w:rPr>
      <w:rFonts w:ascii="Tahoma" w:hAnsi="Tahoma" w:cs="Tahoma"/>
      <w:sz w:val="16"/>
      <w:szCs w:val="16"/>
    </w:rPr>
  </w:style>
  <w:style w:type="character" w:customStyle="1" w:styleId="BallongtextChar">
    <w:name w:val="Ballongtext Char"/>
    <w:basedOn w:val="Standardstycketeckensnitt"/>
    <w:link w:val="Ballongtext"/>
    <w:rsid w:val="0059158B"/>
    <w:rPr>
      <w:rFonts w:ascii="Tahoma" w:hAnsi="Tahoma" w:cs="Tahoma"/>
      <w:color w:val="000000"/>
      <w:sz w:val="16"/>
      <w:szCs w:val="16"/>
    </w:rPr>
  </w:style>
  <w:style w:type="character" w:customStyle="1" w:styleId="SidhuvudChar">
    <w:name w:val="Sidhuvud Char"/>
    <w:basedOn w:val="Standardstycketeckensnitt"/>
    <w:link w:val="Sidhuvud"/>
    <w:rsid w:val="00794671"/>
    <w:rPr>
      <w:color w:val="000000"/>
      <w:sz w:val="24"/>
      <w:szCs w:val="24"/>
    </w:rPr>
  </w:style>
  <w:style w:type="paragraph" w:styleId="Brdtext">
    <w:name w:val="Body Text"/>
    <w:link w:val="BrdtextChar"/>
    <w:rsid w:val="00AD1FE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rdtextChar">
    <w:name w:val="Brödtext Char"/>
    <w:basedOn w:val="Standardstycketeckensnitt"/>
    <w:link w:val="Brdtext"/>
    <w:rsid w:val="00AD1FEA"/>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mallar\JK%20dokument\protokoll3.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2B0D17CF3144DFB1AC4241B328BD83"/>
        <w:category>
          <w:name w:val="Allmänt"/>
          <w:gallery w:val="placeholder"/>
        </w:category>
        <w:types>
          <w:type w:val="bbPlcHdr"/>
        </w:types>
        <w:behaviors>
          <w:behavior w:val="content"/>
        </w:behaviors>
        <w:guid w:val="{7E822461-51CA-4D31-B624-177AEDDE4310}"/>
      </w:docPartPr>
      <w:docPartBody>
        <w:p w:rsidR="003F2135" w:rsidRDefault="00DF1CBD" w:rsidP="00DF1CBD">
          <w:pPr>
            <w:pStyle w:val="C92B0D17CF3144DFB1AC4241B328BD83"/>
          </w:pPr>
          <w:r w:rsidRPr="00754B9C">
            <w:t>Klicka här för att skriva ärenderubrik</w:t>
          </w:r>
        </w:p>
      </w:docPartBody>
    </w:docPart>
    <w:docPart>
      <w:docPartPr>
        <w:name w:val="B1AE29DF6DD347C6A47B38943C1A9A0F"/>
        <w:category>
          <w:name w:val="Allmänt"/>
          <w:gallery w:val="placeholder"/>
        </w:category>
        <w:types>
          <w:type w:val="bbPlcHdr"/>
        </w:types>
        <w:behaviors>
          <w:behavior w:val="content"/>
        </w:behaviors>
        <w:guid w:val="{0AABAA24-103D-4D3D-A1B0-11FE1D23FFF0}"/>
      </w:docPartPr>
      <w:docPartBody>
        <w:p w:rsidR="00FC3D26" w:rsidRDefault="006F4870" w:rsidP="006F4870">
          <w:pPr>
            <w:pStyle w:val="B1AE29DF6DD347C6A47B38943C1A9A0F"/>
          </w:pPr>
          <w:r w:rsidRPr="007A7476">
            <w:rPr>
              <w:rStyle w:val="Platshllartext"/>
              <w:rFonts w:eastAsiaTheme="majorEastAsia"/>
            </w:rPr>
            <w:t>Klicka här för att skriva en sammanfattning.</w:t>
          </w:r>
        </w:p>
      </w:docPartBody>
    </w:docPart>
    <w:docPart>
      <w:docPartPr>
        <w:name w:val="A5F70A8BB0824E28A1CF6CDB15B6A0A9"/>
        <w:category>
          <w:name w:val="Allmänt"/>
          <w:gallery w:val="placeholder"/>
        </w:category>
        <w:types>
          <w:type w:val="bbPlcHdr"/>
        </w:types>
        <w:behaviors>
          <w:behavior w:val="content"/>
        </w:behaviors>
        <w:guid w:val="{A9A0D65A-84B0-4BFC-B848-D5F413BDB39B}"/>
      </w:docPartPr>
      <w:docPartBody>
        <w:p w:rsidR="00056749" w:rsidRDefault="00A12F8C" w:rsidP="00A12F8C">
          <w:pPr>
            <w:pStyle w:val="A5F70A8BB0824E28A1CF6CDB15B6A0A9"/>
          </w:pPr>
          <w:r w:rsidRPr="007A7476">
            <w:rPr>
              <w:rStyle w:val="Platshllartext"/>
              <w:rFonts w:eastAsiaTheme="majorEastAsia"/>
            </w:rPr>
            <w:t>Klicka här för att skriva en sammanfattning.</w:t>
          </w:r>
        </w:p>
      </w:docPartBody>
    </w:docPart>
    <w:docPart>
      <w:docPartPr>
        <w:name w:val="E8EC6C221ACE4439A77D1CAD083BEC7D"/>
        <w:category>
          <w:name w:val="Allmänt"/>
          <w:gallery w:val="placeholder"/>
        </w:category>
        <w:types>
          <w:type w:val="bbPlcHdr"/>
        </w:types>
        <w:behaviors>
          <w:behavior w:val="content"/>
        </w:behaviors>
        <w:guid w:val="{22578029-386D-452C-A788-9A366F563754}"/>
      </w:docPartPr>
      <w:docPartBody>
        <w:p w:rsidR="009D6E2E" w:rsidRDefault="00104CB5" w:rsidP="00104CB5">
          <w:pPr>
            <w:pStyle w:val="E8EC6C221ACE4439A77D1CAD083BEC7D"/>
          </w:pPr>
          <w:r>
            <w:t>Klicka här för att skriva ärenderubrik</w:t>
          </w:r>
        </w:p>
      </w:docPartBody>
    </w:docPart>
    <w:docPart>
      <w:docPartPr>
        <w:name w:val="194D010B2F1F4A6BB709E5804945BC09"/>
        <w:category>
          <w:name w:val="Allmänt"/>
          <w:gallery w:val="placeholder"/>
        </w:category>
        <w:types>
          <w:type w:val="bbPlcHdr"/>
        </w:types>
        <w:behaviors>
          <w:behavior w:val="content"/>
        </w:behaviors>
        <w:guid w:val="{2CAF7357-EE3F-43D2-90FF-7AF2D4D074A6}"/>
      </w:docPartPr>
      <w:docPartBody>
        <w:p w:rsidR="009D6E2E" w:rsidRDefault="00104CB5" w:rsidP="00104CB5">
          <w:pPr>
            <w:pStyle w:val="194D010B2F1F4A6BB709E5804945BC09"/>
          </w:pPr>
          <w:r w:rsidRPr="007A7476">
            <w:rPr>
              <w:rStyle w:val="Platshllartext"/>
              <w:rFonts w:eastAsiaTheme="majorEastAsia"/>
            </w:rPr>
            <w:t>Klicka här för att skriva en sammanfattning.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BD"/>
    <w:rsid w:val="00056749"/>
    <w:rsid w:val="00104CB5"/>
    <w:rsid w:val="001B4B30"/>
    <w:rsid w:val="003F2135"/>
    <w:rsid w:val="006F4870"/>
    <w:rsid w:val="009D6E2E"/>
    <w:rsid w:val="00A12F8C"/>
    <w:rsid w:val="00DF1CBD"/>
    <w:rsid w:val="00FC3D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92B0D17CF3144DFB1AC4241B328BD83">
    <w:name w:val="C92B0D17CF3144DFB1AC4241B328BD83"/>
    <w:rsid w:val="00DF1CBD"/>
  </w:style>
  <w:style w:type="paragraph" w:customStyle="1" w:styleId="84BCF50731CB403CADE1BB6B76E7B3DF">
    <w:name w:val="84BCF50731CB403CADE1BB6B76E7B3DF"/>
    <w:rsid w:val="00DF1CBD"/>
  </w:style>
  <w:style w:type="character" w:styleId="Platshllartext">
    <w:name w:val="Placeholder Text"/>
    <w:basedOn w:val="Standardstycketeckensnitt"/>
    <w:uiPriority w:val="99"/>
    <w:semiHidden/>
    <w:rsid w:val="00104CB5"/>
    <w:rPr>
      <w:color w:val="808080"/>
    </w:rPr>
  </w:style>
  <w:style w:type="paragraph" w:customStyle="1" w:styleId="2E8DCC08E4B94089A35451AC641E230A">
    <w:name w:val="2E8DCC08E4B94089A35451AC641E230A"/>
    <w:rsid w:val="003F2135"/>
  </w:style>
  <w:style w:type="paragraph" w:customStyle="1" w:styleId="1CAD088F4ACE436E901879DFF44F04BF">
    <w:name w:val="1CAD088F4ACE436E901879DFF44F04BF"/>
    <w:rsid w:val="003F2135"/>
  </w:style>
  <w:style w:type="paragraph" w:customStyle="1" w:styleId="8F0C462168E84CED91ADD6BDA55AA2E7">
    <w:name w:val="8F0C462168E84CED91ADD6BDA55AA2E7"/>
    <w:rsid w:val="006F4870"/>
  </w:style>
  <w:style w:type="paragraph" w:customStyle="1" w:styleId="4E06AA2A419B445C9AE94B0F631BE6AC">
    <w:name w:val="4E06AA2A419B445C9AE94B0F631BE6AC"/>
    <w:rsid w:val="006F4870"/>
  </w:style>
  <w:style w:type="paragraph" w:customStyle="1" w:styleId="B1AE29DF6DD347C6A47B38943C1A9A0F">
    <w:name w:val="B1AE29DF6DD347C6A47B38943C1A9A0F"/>
    <w:rsid w:val="006F4870"/>
  </w:style>
  <w:style w:type="paragraph" w:customStyle="1" w:styleId="4B33B6B83D5E4A5BADE352EA652D4EB3">
    <w:name w:val="4B33B6B83D5E4A5BADE352EA652D4EB3"/>
    <w:rsid w:val="006F4870"/>
  </w:style>
  <w:style w:type="paragraph" w:customStyle="1" w:styleId="A5F70A8BB0824E28A1CF6CDB15B6A0A9">
    <w:name w:val="A5F70A8BB0824E28A1CF6CDB15B6A0A9"/>
    <w:rsid w:val="00A12F8C"/>
  </w:style>
  <w:style w:type="paragraph" w:customStyle="1" w:styleId="E8EC6C221ACE4439A77D1CAD083BEC7D">
    <w:name w:val="E8EC6C221ACE4439A77D1CAD083BEC7D"/>
    <w:rsid w:val="00104CB5"/>
  </w:style>
  <w:style w:type="paragraph" w:customStyle="1" w:styleId="194D010B2F1F4A6BB709E5804945BC09">
    <w:name w:val="194D010B2F1F4A6BB709E5804945BC09"/>
    <w:rsid w:val="00104C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92B0D17CF3144DFB1AC4241B328BD83">
    <w:name w:val="C92B0D17CF3144DFB1AC4241B328BD83"/>
    <w:rsid w:val="00DF1CBD"/>
  </w:style>
  <w:style w:type="paragraph" w:customStyle="1" w:styleId="84BCF50731CB403CADE1BB6B76E7B3DF">
    <w:name w:val="84BCF50731CB403CADE1BB6B76E7B3DF"/>
    <w:rsid w:val="00DF1CBD"/>
  </w:style>
  <w:style w:type="character" w:styleId="Platshllartext">
    <w:name w:val="Placeholder Text"/>
    <w:basedOn w:val="Standardstycketeckensnitt"/>
    <w:uiPriority w:val="99"/>
    <w:semiHidden/>
    <w:rsid w:val="00104CB5"/>
    <w:rPr>
      <w:color w:val="808080"/>
    </w:rPr>
  </w:style>
  <w:style w:type="paragraph" w:customStyle="1" w:styleId="2E8DCC08E4B94089A35451AC641E230A">
    <w:name w:val="2E8DCC08E4B94089A35451AC641E230A"/>
    <w:rsid w:val="003F2135"/>
  </w:style>
  <w:style w:type="paragraph" w:customStyle="1" w:styleId="1CAD088F4ACE436E901879DFF44F04BF">
    <w:name w:val="1CAD088F4ACE436E901879DFF44F04BF"/>
    <w:rsid w:val="003F2135"/>
  </w:style>
  <w:style w:type="paragraph" w:customStyle="1" w:styleId="8F0C462168E84CED91ADD6BDA55AA2E7">
    <w:name w:val="8F0C462168E84CED91ADD6BDA55AA2E7"/>
    <w:rsid w:val="006F4870"/>
  </w:style>
  <w:style w:type="paragraph" w:customStyle="1" w:styleId="4E06AA2A419B445C9AE94B0F631BE6AC">
    <w:name w:val="4E06AA2A419B445C9AE94B0F631BE6AC"/>
    <w:rsid w:val="006F4870"/>
  </w:style>
  <w:style w:type="paragraph" w:customStyle="1" w:styleId="B1AE29DF6DD347C6A47B38943C1A9A0F">
    <w:name w:val="B1AE29DF6DD347C6A47B38943C1A9A0F"/>
    <w:rsid w:val="006F4870"/>
  </w:style>
  <w:style w:type="paragraph" w:customStyle="1" w:styleId="4B33B6B83D5E4A5BADE352EA652D4EB3">
    <w:name w:val="4B33B6B83D5E4A5BADE352EA652D4EB3"/>
    <w:rsid w:val="006F4870"/>
  </w:style>
  <w:style w:type="paragraph" w:customStyle="1" w:styleId="A5F70A8BB0824E28A1CF6CDB15B6A0A9">
    <w:name w:val="A5F70A8BB0824E28A1CF6CDB15B6A0A9"/>
    <w:rsid w:val="00A12F8C"/>
  </w:style>
  <w:style w:type="paragraph" w:customStyle="1" w:styleId="E8EC6C221ACE4439A77D1CAD083BEC7D">
    <w:name w:val="E8EC6C221ACE4439A77D1CAD083BEC7D"/>
    <w:rsid w:val="00104CB5"/>
  </w:style>
  <w:style w:type="paragraph" w:customStyle="1" w:styleId="194D010B2F1F4A6BB709E5804945BC09">
    <w:name w:val="194D010B2F1F4A6BB709E5804945BC09"/>
    <w:rsid w:val="00104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protokoll3</Template>
  <TotalTime>389</TotalTime>
  <Pages>7</Pages>
  <Words>1390</Words>
  <Characters>9351</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Protokoll</vt:lpstr>
    </vt:vector>
  </TitlesOfParts>
  <Company>Järfälla kommun</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Ella-Britt Örnstedt</dc:creator>
  <cp:lastModifiedBy>Ella-Britt Örnstedt</cp:lastModifiedBy>
  <cp:revision>23</cp:revision>
  <cp:lastPrinted>2018-05-18T10:45:00Z</cp:lastPrinted>
  <dcterms:created xsi:type="dcterms:W3CDTF">2018-05-16T08:46:00Z</dcterms:created>
  <dcterms:modified xsi:type="dcterms:W3CDTF">2018-05-18T10:45:00Z</dcterms:modified>
</cp:coreProperties>
</file>